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109C552" w:rsidR="00DA2E79" w:rsidRPr="003A4B2B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1D1A15">
        <w:rPr>
          <w:sz w:val="23"/>
          <w:szCs w:val="23"/>
        </w:rPr>
        <w:t xml:space="preserve"> </w:t>
      </w:r>
      <w:r w:rsidRPr="003A4B2B">
        <w:rPr>
          <w:sz w:val="23"/>
          <w:szCs w:val="23"/>
        </w:rPr>
        <w:t xml:space="preserve">Título: </w:t>
      </w:r>
      <w:r w:rsidR="003A4B2B" w:rsidRPr="003A4B2B">
        <w:rPr>
          <w:sz w:val="23"/>
          <w:szCs w:val="23"/>
        </w:rPr>
        <w:t>Mapa de Costa Rica con la zona de influencia del ferroc</w:t>
      </w:r>
      <w:r w:rsidR="003A4B2B">
        <w:rPr>
          <w:sz w:val="23"/>
          <w:szCs w:val="23"/>
        </w:rPr>
        <w:t>arril a la Barra del Colorado</w:t>
      </w:r>
    </w:p>
    <w:p w14:paraId="68C30A00" w14:textId="513D25AC" w:rsidR="00BB132D" w:rsidRPr="00BB132D" w:rsidRDefault="00DA2E79" w:rsidP="00C31221">
      <w:pPr>
        <w:pStyle w:val="Default"/>
        <w:numPr>
          <w:ilvl w:val="0"/>
          <w:numId w:val="14"/>
        </w:numPr>
        <w:rPr>
          <w:sz w:val="23"/>
          <w:szCs w:val="23"/>
          <w:lang w:val="pt-PT"/>
        </w:rPr>
      </w:pPr>
      <w:r w:rsidRPr="00BB132D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173905" w:rsidRPr="00173905">
        <w:rPr>
          <w:rFonts w:ascii="Arial" w:hAnsi="Arial" w:cs="Arial"/>
          <w:sz w:val="23"/>
          <w:szCs w:val="23"/>
          <w:lang w:val="pt-PT"/>
        </w:rPr>
        <w:t>CR-N_CRN_M-TOP-N_250000_1641</w:t>
      </w:r>
    </w:p>
    <w:p w14:paraId="04771F3E" w14:textId="07DDF314" w:rsidR="00DA2E79" w:rsidRPr="00BB132D" w:rsidRDefault="00DA2E79" w:rsidP="00C31221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BB132D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6C7D9D5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proofErr w:type="spellStart"/>
      <w:r w:rsidR="003A4B2B">
        <w:rPr>
          <w:rFonts w:ascii="Arial" w:hAnsi="Arial" w:cs="Arial"/>
          <w:sz w:val="23"/>
          <w:szCs w:val="23"/>
        </w:rPr>
        <w:t>Northern</w:t>
      </w:r>
      <w:proofErr w:type="spellEnd"/>
      <w:r w:rsidR="003A4B2B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3A4B2B">
        <w:rPr>
          <w:rFonts w:ascii="Arial" w:hAnsi="Arial" w:cs="Arial"/>
          <w:sz w:val="23"/>
          <w:szCs w:val="23"/>
        </w:rPr>
        <w:t>Railway</w:t>
      </w:r>
      <w:proofErr w:type="spellEnd"/>
      <w:r w:rsidR="003A4B2B">
        <w:rPr>
          <w:rFonts w:ascii="Arial" w:hAnsi="Arial" w:cs="Arial"/>
          <w:sz w:val="23"/>
          <w:szCs w:val="23"/>
        </w:rPr>
        <w:t xml:space="preserve"> Company, Oficina de Dibujo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C8E951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 xml:space="preserve">( </w:t>
      </w:r>
      <w:r w:rsidR="001415ED">
        <w:rPr>
          <w:rFonts w:ascii="Arial" w:hAnsi="Arial" w:cs="Arial"/>
          <w:sz w:val="23"/>
          <w:szCs w:val="23"/>
        </w:rPr>
        <w:t>X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0A26ED7C" w:rsidR="001415ED" w:rsidRPr="00AE74C6" w:rsidRDefault="003A4B2B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Northern</w:t>
      </w:r>
      <w:proofErr w:type="spellEnd"/>
      <w:r>
        <w:rPr>
          <w:rFonts w:ascii="Arial" w:hAnsi="Arial" w:cs="Arial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sz w:val="23"/>
          <w:szCs w:val="23"/>
        </w:rPr>
        <w:t>Railway</w:t>
      </w:r>
      <w:proofErr w:type="spellEnd"/>
      <w:r>
        <w:rPr>
          <w:rFonts w:ascii="Arial" w:hAnsi="Arial" w:cs="Arial"/>
          <w:sz w:val="23"/>
          <w:szCs w:val="23"/>
        </w:rPr>
        <w:t xml:space="preserve"> Company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3A4B2B">
        <w:rPr>
          <w:rFonts w:ascii="Arial" w:hAnsi="Arial" w:cs="Arial"/>
          <w:sz w:val="23"/>
          <w:szCs w:val="23"/>
        </w:rPr>
        <w:t>Mapa de Costa Rica con la zona de influencia del ferrocarril a la Barra del Colorado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1:250000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 w:rsidR="000C4664">
        <w:rPr>
          <w:rFonts w:ascii="Arial" w:hAnsi="Arial" w:cs="Arial"/>
          <w:sz w:val="23"/>
          <w:szCs w:val="23"/>
        </w:rPr>
        <w:t>Costa Rica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7EF68855" w:rsidR="001415ED" w:rsidRPr="003A4B2B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3A4B2B">
        <w:rPr>
          <w:rFonts w:ascii="Arial" w:hAnsi="Arial" w:cs="Arial"/>
          <w:sz w:val="23"/>
          <w:szCs w:val="23"/>
        </w:rPr>
        <w:t xml:space="preserve"> </w:t>
      </w:r>
      <w:r w:rsidR="003A4B2B" w:rsidRPr="003A4B2B">
        <w:rPr>
          <w:rFonts w:ascii="Arial" w:hAnsi="Arial" w:cs="Arial"/>
          <w:sz w:val="23"/>
          <w:szCs w:val="23"/>
        </w:rPr>
        <w:t>Mapa de Costa Rica con la zona de influencia del ferrocarril a la Barra del Colorado.</w:t>
      </w:r>
      <w:r w:rsidR="003A4B2B">
        <w:rPr>
          <w:rFonts w:ascii="Arial" w:hAnsi="Arial" w:cs="Arial"/>
          <w:sz w:val="23"/>
          <w:szCs w:val="23"/>
        </w:rPr>
        <w:t xml:space="preserve"> Copia del mapa del Ejército de los Estados Unidos y en parte del de la Sociedad </w:t>
      </w:r>
      <w:r w:rsidR="003A4B2B">
        <w:rPr>
          <w:rFonts w:ascii="Arial" w:hAnsi="Arial" w:cs="Arial"/>
          <w:sz w:val="23"/>
          <w:szCs w:val="23"/>
        </w:rPr>
        <w:lastRenderedPageBreak/>
        <w:t>Geográfica de Nueva York y planos de la Comisión Demarcadora de Límites con Panamá, de la Compañía Bananera y del F.C.C.R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1655FD5C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25E8A" w:rsidRPr="003A4B2B">
        <w:rPr>
          <w:rFonts w:ascii="Arial" w:hAnsi="Arial" w:cs="Arial"/>
          <w:sz w:val="23"/>
          <w:szCs w:val="23"/>
          <w:lang w:val="pt-PT"/>
        </w:rPr>
        <w:t>Limites, Costa Rica, Nicaragua</w:t>
      </w:r>
      <w:r w:rsidR="003A4B2B" w:rsidRPr="003A4B2B">
        <w:rPr>
          <w:rFonts w:ascii="Arial" w:hAnsi="Arial" w:cs="Arial"/>
          <w:sz w:val="23"/>
          <w:szCs w:val="23"/>
          <w:lang w:val="pt-PT"/>
        </w:rPr>
        <w:t>, Lago de N</w:t>
      </w:r>
      <w:r w:rsidR="003A4B2B">
        <w:rPr>
          <w:rFonts w:ascii="Arial" w:hAnsi="Arial" w:cs="Arial"/>
          <w:sz w:val="23"/>
          <w:szCs w:val="23"/>
          <w:lang w:val="pt-PT"/>
        </w:rPr>
        <w:t>icaragua, Bahía Murciélago</w:t>
      </w:r>
      <w:r w:rsidR="002B2415">
        <w:rPr>
          <w:rFonts w:ascii="Arial" w:hAnsi="Arial" w:cs="Arial"/>
          <w:sz w:val="23"/>
          <w:szCs w:val="23"/>
          <w:lang w:val="pt-PT"/>
        </w:rPr>
        <w:t>, Guanacaste.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204AD5CA" w:rsidR="00DA2E79" w:rsidRPr="00BB132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3A4B2B" w:rsidRPr="00BB132D">
        <w:rPr>
          <w:rFonts w:ascii="Arial" w:hAnsi="Arial" w:cs="Arial"/>
          <w:sz w:val="23"/>
          <w:szCs w:val="23"/>
        </w:rPr>
        <w:t>Escala 1:250000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78371739">
    <w:abstractNumId w:val="4"/>
  </w:num>
  <w:num w:numId="2" w16cid:durableId="1019889637">
    <w:abstractNumId w:val="9"/>
  </w:num>
  <w:num w:numId="3" w16cid:durableId="2085951302">
    <w:abstractNumId w:val="12"/>
  </w:num>
  <w:num w:numId="4" w16cid:durableId="1214464514">
    <w:abstractNumId w:val="14"/>
  </w:num>
  <w:num w:numId="5" w16cid:durableId="218831962">
    <w:abstractNumId w:val="0"/>
  </w:num>
  <w:num w:numId="6" w16cid:durableId="1070225145">
    <w:abstractNumId w:val="2"/>
  </w:num>
  <w:num w:numId="7" w16cid:durableId="712970547">
    <w:abstractNumId w:val="7"/>
  </w:num>
  <w:num w:numId="8" w16cid:durableId="1842042797">
    <w:abstractNumId w:val="5"/>
  </w:num>
  <w:num w:numId="9" w16cid:durableId="238638026">
    <w:abstractNumId w:val="8"/>
  </w:num>
  <w:num w:numId="10" w16cid:durableId="161894174">
    <w:abstractNumId w:val="3"/>
  </w:num>
  <w:num w:numId="11" w16cid:durableId="624771500">
    <w:abstractNumId w:val="13"/>
  </w:num>
  <w:num w:numId="12" w16cid:durableId="309798290">
    <w:abstractNumId w:val="1"/>
  </w:num>
  <w:num w:numId="13" w16cid:durableId="1955289289">
    <w:abstractNumId w:val="6"/>
  </w:num>
  <w:num w:numId="14" w16cid:durableId="1710763446">
    <w:abstractNumId w:val="11"/>
  </w:num>
  <w:num w:numId="15" w16cid:durableId="1071542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73905"/>
    <w:rsid w:val="001D1A15"/>
    <w:rsid w:val="002B2415"/>
    <w:rsid w:val="003A4B2B"/>
    <w:rsid w:val="00421CF4"/>
    <w:rsid w:val="004A4A5A"/>
    <w:rsid w:val="00AE74C6"/>
    <w:rsid w:val="00B25E8A"/>
    <w:rsid w:val="00BA19E5"/>
    <w:rsid w:val="00BB132D"/>
    <w:rsid w:val="00CD1D99"/>
    <w:rsid w:val="00DA2E79"/>
    <w:rsid w:val="00DB690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312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6</cp:revision>
  <dcterms:created xsi:type="dcterms:W3CDTF">2020-10-01T21:29:00Z</dcterms:created>
  <dcterms:modified xsi:type="dcterms:W3CDTF">2022-09-02T23:19:00Z</dcterms:modified>
</cp:coreProperties>
</file>