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4B3F813C" w:rsidR="002642AF" w:rsidRPr="00F82184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F82184">
        <w:rPr>
          <w:sz w:val="23"/>
          <w:szCs w:val="23"/>
        </w:rPr>
        <w:t xml:space="preserve">Título: </w:t>
      </w:r>
      <w:r w:rsidR="00F82184" w:rsidRPr="00F82184">
        <w:rPr>
          <w:sz w:val="23"/>
          <w:szCs w:val="23"/>
        </w:rPr>
        <w:t>Meseta Central de Costa Rica y su</w:t>
      </w:r>
      <w:r w:rsidR="00F82184">
        <w:rPr>
          <w:sz w:val="23"/>
          <w:szCs w:val="23"/>
        </w:rPr>
        <w:t>s carreteras</w:t>
      </w:r>
    </w:p>
    <w:p w14:paraId="2AD3936E" w14:textId="0F22FB48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70121" w:rsidRPr="00A70121">
        <w:rPr>
          <w:rFonts w:ascii="Arial" w:hAnsi="Arial" w:cs="Arial"/>
          <w:sz w:val="23"/>
          <w:szCs w:val="23"/>
          <w:lang w:val="pt-PT"/>
        </w:rPr>
        <w:t>CR_</w:t>
      </w:r>
      <w:r w:rsidR="008367C0">
        <w:rPr>
          <w:rFonts w:ascii="Arial" w:hAnsi="Arial" w:cs="Arial"/>
          <w:sz w:val="23"/>
          <w:szCs w:val="23"/>
          <w:lang w:val="pt-PT"/>
        </w:rPr>
        <w:t>AI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F82184">
        <w:rPr>
          <w:rFonts w:ascii="Arial" w:hAnsi="Arial" w:cs="Arial"/>
          <w:sz w:val="23"/>
          <w:szCs w:val="23"/>
          <w:lang w:val="pt-PT"/>
        </w:rPr>
        <w:t>M</w:t>
      </w:r>
      <w:r w:rsidR="00A70121" w:rsidRPr="00A70121">
        <w:rPr>
          <w:rFonts w:ascii="Arial" w:hAnsi="Arial" w:cs="Arial"/>
          <w:sz w:val="23"/>
          <w:szCs w:val="23"/>
          <w:lang w:val="pt-PT"/>
        </w:rPr>
        <w:t>-</w:t>
      </w:r>
      <w:r w:rsidR="00F82184">
        <w:rPr>
          <w:rFonts w:ascii="Arial" w:hAnsi="Arial" w:cs="Arial"/>
          <w:sz w:val="23"/>
          <w:szCs w:val="23"/>
          <w:lang w:val="pt-PT"/>
        </w:rPr>
        <w:t>CRRT</w:t>
      </w:r>
      <w:r w:rsidR="008367C0">
        <w:rPr>
          <w:rFonts w:ascii="Arial" w:hAnsi="Arial" w:cs="Arial"/>
          <w:sz w:val="23"/>
          <w:szCs w:val="23"/>
          <w:lang w:val="pt-PT"/>
        </w:rPr>
        <w:t>-</w:t>
      </w:r>
      <w:r w:rsidR="00F82184">
        <w:rPr>
          <w:rFonts w:ascii="Arial" w:hAnsi="Arial" w:cs="Arial"/>
          <w:sz w:val="23"/>
          <w:szCs w:val="23"/>
          <w:lang w:val="pt-PT"/>
        </w:rPr>
        <w:t>GAM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F82184">
        <w:rPr>
          <w:rFonts w:ascii="Arial" w:hAnsi="Arial" w:cs="Arial"/>
          <w:sz w:val="23"/>
          <w:szCs w:val="23"/>
          <w:lang w:val="pt-PT"/>
        </w:rPr>
        <w:t>80000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11BE5513" w:rsidR="002642AF" w:rsidRPr="008367C0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8367C0">
        <w:rPr>
          <w:sz w:val="23"/>
          <w:szCs w:val="23"/>
        </w:rPr>
        <w:t xml:space="preserve">Autor (es): </w:t>
      </w:r>
      <w:r w:rsidR="008367C0" w:rsidRPr="008367C0">
        <w:rPr>
          <w:rFonts w:ascii="Arial" w:hAnsi="Arial" w:cs="Arial"/>
          <w:sz w:val="23"/>
          <w:szCs w:val="23"/>
        </w:rPr>
        <w:t>Salvador Castro B.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277B0699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E581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F67B30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DE581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2232BC6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333E4805" w:rsidR="004A4A5A" w:rsidRPr="00E561CF" w:rsidRDefault="00E561CF" w:rsidP="00E561CF">
      <w:pPr>
        <w:pStyle w:val="Default"/>
        <w:tabs>
          <w:tab w:val="left" w:pos="284"/>
        </w:tabs>
        <w:rPr>
          <w:sz w:val="23"/>
          <w:szCs w:val="23"/>
        </w:rPr>
      </w:pPr>
      <w:r w:rsidRPr="008367C0">
        <w:rPr>
          <w:rFonts w:ascii="Arial" w:hAnsi="Arial" w:cs="Arial"/>
          <w:sz w:val="23"/>
          <w:szCs w:val="23"/>
        </w:rPr>
        <w:t>Castro B.</w:t>
      </w:r>
      <w:r>
        <w:rPr>
          <w:rFonts w:ascii="Arial" w:hAnsi="Arial" w:cs="Arial"/>
          <w:sz w:val="23"/>
          <w:szCs w:val="23"/>
        </w:rPr>
        <w:t>, S</w:t>
      </w:r>
      <w:r w:rsidR="005C10B0" w:rsidRPr="0016645B">
        <w:rPr>
          <w:rFonts w:ascii="Arial" w:hAnsi="Arial" w:cs="Arial"/>
          <w:sz w:val="23"/>
          <w:szCs w:val="23"/>
        </w:rPr>
        <w:t>. 19</w:t>
      </w:r>
      <w:r>
        <w:rPr>
          <w:rFonts w:ascii="Arial" w:hAnsi="Arial" w:cs="Arial"/>
          <w:sz w:val="23"/>
          <w:szCs w:val="23"/>
        </w:rPr>
        <w:t>38</w:t>
      </w:r>
      <w:r w:rsidR="005C10B0" w:rsidRPr="0016645B">
        <w:rPr>
          <w:rFonts w:ascii="Arial" w:hAnsi="Arial" w:cs="Arial"/>
          <w:sz w:val="23"/>
          <w:szCs w:val="23"/>
        </w:rPr>
        <w:t>. [</w:t>
      </w:r>
      <w:r>
        <w:rPr>
          <w:rFonts w:ascii="Arial" w:hAnsi="Arial" w:cs="Arial"/>
          <w:sz w:val="23"/>
          <w:szCs w:val="23"/>
        </w:rPr>
        <w:t>Plano</w:t>
      </w:r>
      <w:r w:rsidR="005C10B0" w:rsidRPr="0016645B">
        <w:rPr>
          <w:rFonts w:ascii="Arial" w:hAnsi="Arial" w:cs="Arial"/>
          <w:sz w:val="23"/>
          <w:szCs w:val="23"/>
        </w:rPr>
        <w:t xml:space="preserve">]. </w:t>
      </w:r>
      <w:r w:rsidR="00F82184" w:rsidRPr="00F82184">
        <w:rPr>
          <w:rFonts w:ascii="Arial" w:hAnsi="Arial" w:cs="Arial"/>
          <w:sz w:val="23"/>
          <w:szCs w:val="23"/>
        </w:rPr>
        <w:t>Meseta Central de Costa Rica y sus carreteras</w:t>
      </w:r>
      <w:r w:rsidR="005C10B0" w:rsidRPr="0016645B">
        <w:rPr>
          <w:rFonts w:ascii="Arial" w:hAnsi="Arial" w:cs="Arial"/>
          <w:sz w:val="23"/>
          <w:szCs w:val="23"/>
        </w:rPr>
        <w:t>. Escala 1:</w:t>
      </w:r>
      <w:r w:rsidR="00F82184">
        <w:rPr>
          <w:rFonts w:ascii="Arial" w:hAnsi="Arial" w:cs="Arial"/>
          <w:sz w:val="23"/>
          <w:szCs w:val="23"/>
        </w:rPr>
        <w:t>8</w:t>
      </w:r>
      <w:r w:rsidR="0016645B">
        <w:rPr>
          <w:rFonts w:ascii="Arial" w:hAnsi="Arial" w:cs="Arial"/>
          <w:sz w:val="23"/>
          <w:szCs w:val="23"/>
        </w:rPr>
        <w:t>00</w:t>
      </w:r>
      <w:r w:rsidR="00DE5818" w:rsidRPr="0016645B">
        <w:rPr>
          <w:rFonts w:ascii="Arial" w:hAnsi="Arial" w:cs="Arial"/>
          <w:sz w:val="23"/>
          <w:szCs w:val="23"/>
        </w:rPr>
        <w:t>0</w:t>
      </w:r>
      <w:r w:rsidR="00613BC1" w:rsidRPr="0016645B">
        <w:rPr>
          <w:rFonts w:ascii="Arial" w:hAnsi="Arial" w:cs="Arial"/>
          <w:sz w:val="23"/>
          <w:szCs w:val="23"/>
        </w:rPr>
        <w:t>0</w:t>
      </w:r>
      <w:r w:rsidR="005C10B0" w:rsidRPr="0016645B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Sin</w:t>
      </w:r>
      <w:r w:rsidR="000C4664" w:rsidRPr="0016645B">
        <w:rPr>
          <w:rFonts w:ascii="Arial" w:hAnsi="Arial" w:cs="Arial"/>
          <w:sz w:val="23"/>
          <w:szCs w:val="23"/>
        </w:rPr>
        <w:t xml:space="preserve"> e</w:t>
      </w:r>
      <w:r w:rsidR="001415ED" w:rsidRPr="0016645B">
        <w:rPr>
          <w:rFonts w:ascii="Arial" w:hAnsi="Arial" w:cs="Arial"/>
          <w:sz w:val="23"/>
          <w:szCs w:val="23"/>
        </w:rPr>
        <w:t xml:space="preserve">dición. </w:t>
      </w:r>
      <w:r w:rsidR="005C10B0" w:rsidRPr="0016645B">
        <w:rPr>
          <w:rFonts w:ascii="Arial" w:hAnsi="Arial" w:cs="Arial"/>
          <w:sz w:val="23"/>
          <w:szCs w:val="23"/>
        </w:rPr>
        <w:t>Costa Rica</w:t>
      </w:r>
      <w:r w:rsidR="001415ED" w:rsidRPr="0016645B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4B2CF45" w14:textId="5CC1B1D4" w:rsidR="00E561CF" w:rsidRPr="00E561CF" w:rsidRDefault="00DA2E79" w:rsidP="00E561CF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E561CF">
        <w:rPr>
          <w:sz w:val="23"/>
          <w:szCs w:val="23"/>
        </w:rPr>
        <w:t xml:space="preserve">Resumen / </w:t>
      </w:r>
      <w:proofErr w:type="spellStart"/>
      <w:r w:rsidRPr="00E561CF">
        <w:rPr>
          <w:sz w:val="23"/>
          <w:szCs w:val="23"/>
        </w:rPr>
        <w:t>Abstract</w:t>
      </w:r>
      <w:proofErr w:type="spellEnd"/>
      <w:r w:rsidR="00421CF4" w:rsidRPr="00E561CF">
        <w:rPr>
          <w:sz w:val="23"/>
          <w:szCs w:val="23"/>
        </w:rPr>
        <w:t>:</w:t>
      </w:r>
      <w:r w:rsidR="001415ED" w:rsidRPr="00E561CF">
        <w:rPr>
          <w:sz w:val="23"/>
          <w:szCs w:val="23"/>
        </w:rPr>
        <w:t xml:space="preserve"> </w:t>
      </w:r>
      <w:r w:rsidR="00F82184" w:rsidRPr="00F82184">
        <w:rPr>
          <w:rFonts w:ascii="Arial" w:hAnsi="Arial" w:cs="Arial"/>
          <w:sz w:val="23"/>
          <w:szCs w:val="23"/>
        </w:rPr>
        <w:t>Meseta Central de Costa Rica y sus carreteras</w:t>
      </w:r>
      <w:r w:rsidR="00F82184">
        <w:rPr>
          <w:rFonts w:ascii="Arial" w:hAnsi="Arial" w:cs="Arial"/>
          <w:sz w:val="23"/>
          <w:szCs w:val="23"/>
        </w:rPr>
        <w:t>, 1942-1944.</w:t>
      </w:r>
    </w:p>
    <w:p w14:paraId="7DB06A66" w14:textId="77777777" w:rsidR="00E561CF" w:rsidRPr="00E561CF" w:rsidRDefault="00E561CF" w:rsidP="00E561CF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42D0645A" w14:textId="3C478065" w:rsidR="004A4A5A" w:rsidRPr="00E561CF" w:rsidRDefault="00DA2E79" w:rsidP="00E561CF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E561CF">
        <w:rPr>
          <w:sz w:val="23"/>
          <w:szCs w:val="23"/>
        </w:rPr>
        <w:lastRenderedPageBreak/>
        <w:t>Descriptores (materias)</w:t>
      </w:r>
      <w:r w:rsidR="00421CF4" w:rsidRPr="00E561CF">
        <w:rPr>
          <w:sz w:val="23"/>
          <w:szCs w:val="23"/>
        </w:rPr>
        <w:t>:</w:t>
      </w:r>
      <w:r w:rsidR="001415ED" w:rsidRPr="00E561CF">
        <w:rPr>
          <w:sz w:val="23"/>
          <w:szCs w:val="23"/>
        </w:rPr>
        <w:t xml:space="preserve"> </w:t>
      </w:r>
      <w:r w:rsidR="005C10B0" w:rsidRPr="00E561CF">
        <w:rPr>
          <w:rFonts w:ascii="Arial" w:hAnsi="Arial" w:cs="Arial"/>
          <w:sz w:val="23"/>
          <w:szCs w:val="23"/>
        </w:rPr>
        <w:t xml:space="preserve">Plano, </w:t>
      </w:r>
      <w:r w:rsidR="00F82184">
        <w:rPr>
          <w:rFonts w:ascii="Arial" w:hAnsi="Arial" w:cs="Arial"/>
          <w:sz w:val="23"/>
          <w:szCs w:val="23"/>
        </w:rPr>
        <w:t>carreteras</w:t>
      </w:r>
      <w:r w:rsidR="002642AF" w:rsidRPr="00E561CF">
        <w:rPr>
          <w:rFonts w:ascii="Arial" w:hAnsi="Arial" w:cs="Arial"/>
          <w:sz w:val="23"/>
          <w:szCs w:val="23"/>
        </w:rPr>
        <w:t>,</w:t>
      </w:r>
      <w:r w:rsidR="00A70121" w:rsidRPr="00E561CF">
        <w:rPr>
          <w:rFonts w:ascii="Arial" w:hAnsi="Arial" w:cs="Arial"/>
          <w:sz w:val="23"/>
          <w:szCs w:val="23"/>
        </w:rPr>
        <w:t xml:space="preserve"> </w:t>
      </w:r>
      <w:r w:rsidR="00F82184">
        <w:rPr>
          <w:rFonts w:ascii="Arial" w:hAnsi="Arial" w:cs="Arial"/>
          <w:sz w:val="23"/>
          <w:szCs w:val="23"/>
        </w:rPr>
        <w:t>Meseta Central, GAM</w:t>
      </w:r>
      <w:r w:rsidR="002642AF" w:rsidRPr="00E561CF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16645B"/>
    <w:rsid w:val="0022458E"/>
    <w:rsid w:val="002642AF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613BC1"/>
    <w:rsid w:val="00740CA9"/>
    <w:rsid w:val="007D4899"/>
    <w:rsid w:val="007F1397"/>
    <w:rsid w:val="008367C0"/>
    <w:rsid w:val="00853CEA"/>
    <w:rsid w:val="00863812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DE5818"/>
    <w:rsid w:val="00E16B16"/>
    <w:rsid w:val="00E561CF"/>
    <w:rsid w:val="00E71E98"/>
    <w:rsid w:val="00E86209"/>
    <w:rsid w:val="00EB4A4B"/>
    <w:rsid w:val="00F82184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2</cp:revision>
  <dcterms:created xsi:type="dcterms:W3CDTF">2021-02-25T23:18:00Z</dcterms:created>
  <dcterms:modified xsi:type="dcterms:W3CDTF">2021-02-25T23:18:00Z</dcterms:modified>
</cp:coreProperties>
</file>