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38DF79F" w:rsidR="00DA2E79" w:rsidRPr="009A1AE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4B765D">
        <w:rPr>
          <w:sz w:val="23"/>
          <w:szCs w:val="23"/>
        </w:rPr>
        <w:t xml:space="preserve"> </w:t>
      </w:r>
      <w:r w:rsidRPr="009A1AEE">
        <w:rPr>
          <w:sz w:val="23"/>
          <w:szCs w:val="23"/>
          <w:lang w:val="pt-PT"/>
        </w:rPr>
        <w:t xml:space="preserve">Título: </w:t>
      </w:r>
      <w:r w:rsidR="004B765D">
        <w:rPr>
          <w:sz w:val="23"/>
          <w:szCs w:val="23"/>
          <w:lang w:val="pt-PT"/>
        </w:rPr>
        <w:t>Alajuela</w:t>
      </w:r>
      <w:r w:rsidR="00EB4A4B">
        <w:rPr>
          <w:sz w:val="23"/>
          <w:szCs w:val="23"/>
          <w:lang w:val="pt-PT"/>
        </w:rPr>
        <w:t>, Costa Rica</w:t>
      </w:r>
    </w:p>
    <w:p w14:paraId="21B6FF91" w14:textId="07FC9E03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4F481D">
        <w:rPr>
          <w:rFonts w:ascii="Arial" w:hAnsi="Arial" w:cs="Arial"/>
          <w:sz w:val="23"/>
          <w:szCs w:val="23"/>
          <w:lang w:val="pt-PT"/>
        </w:rPr>
        <w:t>CR_</w:t>
      </w:r>
      <w:r w:rsidR="004F481D">
        <w:rPr>
          <w:rFonts w:ascii="Arial" w:hAnsi="Arial" w:cs="Arial"/>
          <w:sz w:val="23"/>
          <w:szCs w:val="23"/>
          <w:lang w:val="pt-PT"/>
        </w:rPr>
        <w:t>AI</w:t>
      </w:r>
      <w:r w:rsidR="004F481D">
        <w:rPr>
          <w:rFonts w:ascii="Arial" w:hAnsi="Arial" w:cs="Arial"/>
          <w:sz w:val="23"/>
          <w:szCs w:val="23"/>
          <w:lang w:val="pt-PT"/>
        </w:rPr>
        <w:t>_P-CD-</w:t>
      </w:r>
      <w:r w:rsidR="004F481D">
        <w:rPr>
          <w:rFonts w:ascii="Arial" w:hAnsi="Arial" w:cs="Arial"/>
          <w:sz w:val="23"/>
          <w:szCs w:val="23"/>
          <w:lang w:val="pt-PT"/>
        </w:rPr>
        <w:t>ALAJ</w:t>
      </w:r>
      <w:r w:rsidR="004F481D">
        <w:rPr>
          <w:rFonts w:ascii="Arial" w:hAnsi="Arial" w:cs="Arial"/>
          <w:sz w:val="23"/>
          <w:szCs w:val="23"/>
          <w:lang w:val="pt-PT"/>
        </w:rPr>
        <w:t>_SD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FE4AA00" w14:textId="58DA0629" w:rsidR="00EB4A4B" w:rsidRPr="004F481D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 w:rsidRPr="004B765D">
        <w:rPr>
          <w:sz w:val="23"/>
          <w:szCs w:val="23"/>
          <w:lang w:val="pt-PT"/>
        </w:rPr>
        <w:t xml:space="preserve">Autor (es): </w:t>
      </w:r>
      <w:r w:rsidR="004B765D" w:rsidRPr="004F481D">
        <w:rPr>
          <w:rFonts w:ascii="Arial" w:hAnsi="Arial" w:cs="Arial"/>
          <w:sz w:val="23"/>
          <w:szCs w:val="23"/>
          <w:lang w:val="pt-PT"/>
        </w:rPr>
        <w:t>Manuel Benavides R.</w:t>
      </w:r>
    </w:p>
    <w:p w14:paraId="6BEE29E8" w14:textId="1B928AD4" w:rsidR="00DA2E79" w:rsidRP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BCAEC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Mapas </w:t>
      </w:r>
    </w:p>
    <w:p w14:paraId="44850072" w14:textId="2FB3A43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491C4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71726F5A" w:rsidR="001415ED" w:rsidRPr="009A1AEE" w:rsidRDefault="004B765D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 w:rsidRPr="004F481D">
        <w:rPr>
          <w:rFonts w:ascii="Arial" w:hAnsi="Arial" w:cs="Arial"/>
          <w:sz w:val="23"/>
          <w:szCs w:val="23"/>
          <w:lang w:val="pt-PT"/>
        </w:rPr>
        <w:t>Benavides R, Manuel</w:t>
      </w:r>
      <w:r w:rsidR="00E86209" w:rsidRPr="004F481D">
        <w:rPr>
          <w:rFonts w:ascii="Arial" w:hAnsi="Arial" w:cs="Arial"/>
          <w:sz w:val="23"/>
          <w:szCs w:val="23"/>
          <w:lang w:val="pt-PT"/>
        </w:rPr>
        <w:t xml:space="preserve">. </w:t>
      </w:r>
      <w:r w:rsidR="00FB3716" w:rsidRPr="004F481D">
        <w:rPr>
          <w:rFonts w:ascii="Arial" w:hAnsi="Arial" w:cs="Arial"/>
          <w:sz w:val="23"/>
          <w:szCs w:val="23"/>
          <w:lang w:val="pt-PT"/>
        </w:rPr>
        <w:t>1</w:t>
      </w:r>
      <w:r w:rsidR="00E86209" w:rsidRPr="004F481D">
        <w:rPr>
          <w:rFonts w:ascii="Arial" w:hAnsi="Arial" w:cs="Arial"/>
          <w:sz w:val="23"/>
          <w:szCs w:val="23"/>
          <w:lang w:val="pt-PT"/>
        </w:rPr>
        <w:t>9</w:t>
      </w:r>
      <w:r w:rsidRPr="004F481D">
        <w:rPr>
          <w:rFonts w:ascii="Arial" w:hAnsi="Arial" w:cs="Arial"/>
          <w:sz w:val="23"/>
          <w:szCs w:val="23"/>
          <w:lang w:val="pt-PT"/>
        </w:rPr>
        <w:t>13</w:t>
      </w:r>
      <w:r w:rsidR="00FB3716" w:rsidRPr="004F481D">
        <w:rPr>
          <w:rFonts w:ascii="Arial" w:hAnsi="Arial" w:cs="Arial"/>
          <w:sz w:val="23"/>
          <w:szCs w:val="23"/>
          <w:lang w:val="pt-PT"/>
        </w:rPr>
        <w:t>.</w:t>
      </w:r>
      <w:r w:rsidR="000C4664" w:rsidRPr="004F481D">
        <w:rPr>
          <w:rFonts w:ascii="Arial" w:hAnsi="Arial" w:cs="Arial"/>
          <w:sz w:val="23"/>
          <w:szCs w:val="23"/>
          <w:lang w:val="pt-PT"/>
        </w:rPr>
        <w:t xml:space="preserve"> </w:t>
      </w:r>
      <w:r w:rsidR="001415ED" w:rsidRPr="004F481D">
        <w:rPr>
          <w:rFonts w:ascii="Arial" w:hAnsi="Arial" w:cs="Arial"/>
          <w:sz w:val="23"/>
          <w:szCs w:val="23"/>
          <w:lang w:val="pt-PT"/>
        </w:rPr>
        <w:t>[</w:t>
      </w:r>
      <w:r w:rsidR="00491C47" w:rsidRPr="004F481D">
        <w:rPr>
          <w:rFonts w:ascii="Arial" w:hAnsi="Arial" w:cs="Arial"/>
          <w:sz w:val="23"/>
          <w:szCs w:val="23"/>
          <w:lang w:val="pt-PT"/>
        </w:rPr>
        <w:t>Plano</w:t>
      </w:r>
      <w:r w:rsidR="001415ED" w:rsidRPr="004F481D">
        <w:rPr>
          <w:rFonts w:ascii="Arial" w:hAnsi="Arial" w:cs="Arial"/>
          <w:sz w:val="23"/>
          <w:szCs w:val="23"/>
          <w:lang w:val="pt-PT"/>
        </w:rPr>
        <w:t>].</w:t>
      </w:r>
      <w:r w:rsidR="000C4664" w:rsidRPr="004F481D">
        <w:rPr>
          <w:rFonts w:ascii="Arial" w:hAnsi="Arial" w:cs="Arial"/>
          <w:sz w:val="23"/>
          <w:szCs w:val="23"/>
          <w:lang w:val="pt-PT"/>
        </w:rPr>
        <w:t xml:space="preserve"> </w:t>
      </w:r>
      <w:r w:rsidR="00FB3716" w:rsidRPr="004B765D">
        <w:rPr>
          <w:rFonts w:ascii="Arial" w:hAnsi="Arial" w:cs="Arial"/>
          <w:sz w:val="23"/>
          <w:szCs w:val="23"/>
          <w:lang w:val="pt-PT"/>
        </w:rPr>
        <w:t xml:space="preserve">Plano de </w:t>
      </w:r>
      <w:r w:rsidRPr="004B765D">
        <w:rPr>
          <w:rFonts w:ascii="Arial" w:hAnsi="Arial" w:cs="Arial"/>
          <w:sz w:val="23"/>
          <w:szCs w:val="23"/>
          <w:lang w:val="pt-PT"/>
        </w:rPr>
        <w:t>Alajuela</w:t>
      </w:r>
      <w:r w:rsidR="00E86209" w:rsidRPr="004B765D">
        <w:rPr>
          <w:rFonts w:ascii="Arial" w:hAnsi="Arial" w:cs="Arial"/>
          <w:sz w:val="23"/>
          <w:szCs w:val="23"/>
          <w:lang w:val="pt-PT"/>
        </w:rPr>
        <w:t>, Costa Rica</w:t>
      </w:r>
      <w:r w:rsidR="009A1AEE" w:rsidRPr="004B765D">
        <w:rPr>
          <w:rFonts w:ascii="Arial" w:hAnsi="Arial" w:cs="Arial"/>
          <w:sz w:val="23"/>
          <w:szCs w:val="23"/>
          <w:lang w:val="pt-PT"/>
        </w:rPr>
        <w:t>.</w:t>
      </w:r>
      <w:r w:rsidR="001415ED" w:rsidRPr="004B765D">
        <w:rPr>
          <w:rFonts w:ascii="Arial" w:hAnsi="Arial" w:cs="Arial"/>
          <w:sz w:val="23"/>
          <w:szCs w:val="23"/>
          <w:lang w:val="pt-PT"/>
        </w:rPr>
        <w:t xml:space="preserve"> </w:t>
      </w:r>
      <w:r w:rsidR="00E86209" w:rsidRPr="00E86209">
        <w:rPr>
          <w:rFonts w:ascii="Arial" w:hAnsi="Arial" w:cs="Arial"/>
          <w:sz w:val="23"/>
          <w:szCs w:val="23"/>
        </w:rPr>
        <w:t>Sin escala</w:t>
      </w:r>
      <w:r w:rsidR="001415ED" w:rsidRPr="00E86209">
        <w:rPr>
          <w:rFonts w:ascii="Arial" w:hAnsi="Arial" w:cs="Arial"/>
          <w:sz w:val="23"/>
          <w:szCs w:val="23"/>
        </w:rPr>
        <w:t xml:space="preserve">. </w:t>
      </w:r>
      <w:r w:rsidR="000C4664" w:rsidRPr="009A1AEE">
        <w:rPr>
          <w:rFonts w:ascii="Arial" w:hAnsi="Arial" w:cs="Arial"/>
          <w:sz w:val="23"/>
          <w:szCs w:val="23"/>
          <w:lang w:val="pt-PT"/>
        </w:rPr>
        <w:t>Sin e</w:t>
      </w:r>
      <w:r w:rsidR="001415ED" w:rsidRPr="009A1AEE">
        <w:rPr>
          <w:rFonts w:ascii="Arial" w:hAnsi="Arial" w:cs="Arial"/>
          <w:sz w:val="23"/>
          <w:szCs w:val="23"/>
          <w:lang w:val="pt-PT"/>
        </w:rPr>
        <w:t xml:space="preserve">dición. </w:t>
      </w:r>
      <w:r w:rsidR="000C4664" w:rsidRPr="009A1AEE">
        <w:rPr>
          <w:rFonts w:ascii="Arial" w:hAnsi="Arial" w:cs="Arial"/>
          <w:sz w:val="23"/>
          <w:szCs w:val="23"/>
          <w:lang w:val="pt-PT"/>
        </w:rPr>
        <w:t>Costa Rica</w:t>
      </w:r>
      <w:r w:rsidR="001415ED" w:rsidRPr="009A1AEE">
        <w:rPr>
          <w:rFonts w:ascii="Arial" w:hAnsi="Arial" w:cs="Arial"/>
          <w:sz w:val="23"/>
          <w:szCs w:val="23"/>
          <w:lang w:val="pt-PT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2E7A017" w14:textId="29399368" w:rsidR="00740CA9" w:rsidRPr="004F481D" w:rsidRDefault="00DA2E79" w:rsidP="0039554B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F82970">
        <w:rPr>
          <w:sz w:val="23"/>
          <w:szCs w:val="23"/>
        </w:rPr>
        <w:t>Resumen / Abstract</w:t>
      </w:r>
      <w:r w:rsidR="00421CF4" w:rsidRPr="00F82970">
        <w:rPr>
          <w:sz w:val="23"/>
          <w:szCs w:val="23"/>
        </w:rPr>
        <w:t>:</w:t>
      </w:r>
      <w:r w:rsidR="001415ED" w:rsidRPr="00F82970">
        <w:rPr>
          <w:sz w:val="23"/>
          <w:szCs w:val="23"/>
        </w:rPr>
        <w:t xml:space="preserve"> </w:t>
      </w:r>
      <w:r w:rsidR="004B765D" w:rsidRPr="004F481D">
        <w:rPr>
          <w:rFonts w:ascii="Arial" w:hAnsi="Arial" w:cs="Arial"/>
          <w:sz w:val="23"/>
          <w:szCs w:val="23"/>
        </w:rPr>
        <w:t>Plano de la distribución y ampliación de la cañería en la ciudad de Alajuela, Costa Rica.</w:t>
      </w:r>
    </w:p>
    <w:p w14:paraId="560D209B" w14:textId="77777777" w:rsidR="00F82970" w:rsidRDefault="00F82970" w:rsidP="00F82970">
      <w:pPr>
        <w:pStyle w:val="Prrafodelista"/>
        <w:rPr>
          <w:sz w:val="23"/>
          <w:szCs w:val="23"/>
        </w:rPr>
      </w:pPr>
    </w:p>
    <w:p w14:paraId="73CB3715" w14:textId="77777777" w:rsidR="00F82970" w:rsidRPr="00F82970" w:rsidRDefault="00F82970" w:rsidP="00F82970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589CACF9" w:rsidR="004A4A5A" w:rsidRPr="00F8297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F82970">
        <w:rPr>
          <w:sz w:val="23"/>
          <w:szCs w:val="23"/>
          <w:lang w:val="pt-PT"/>
        </w:rPr>
        <w:t>Descriptores (materias)</w:t>
      </w:r>
      <w:r w:rsidR="00421CF4" w:rsidRPr="00F82970">
        <w:rPr>
          <w:sz w:val="23"/>
          <w:szCs w:val="23"/>
          <w:lang w:val="pt-PT"/>
        </w:rPr>
        <w:t>:</w:t>
      </w:r>
      <w:r w:rsidR="001415ED" w:rsidRPr="00F82970">
        <w:rPr>
          <w:sz w:val="23"/>
          <w:szCs w:val="23"/>
          <w:lang w:val="pt-PT"/>
        </w:rPr>
        <w:t xml:space="preserve"> </w:t>
      </w:r>
      <w:r w:rsidR="00491C47" w:rsidRPr="00F82970">
        <w:rPr>
          <w:rFonts w:ascii="Arial" w:hAnsi="Arial" w:cs="Arial"/>
          <w:sz w:val="23"/>
          <w:szCs w:val="23"/>
          <w:lang w:val="pt-PT"/>
        </w:rPr>
        <w:t xml:space="preserve">Plano, </w:t>
      </w:r>
      <w:r w:rsidR="004B765D">
        <w:rPr>
          <w:rFonts w:ascii="Arial" w:hAnsi="Arial" w:cs="Arial"/>
          <w:sz w:val="23"/>
          <w:szCs w:val="23"/>
          <w:lang w:val="pt-PT"/>
        </w:rPr>
        <w:t>cañería, Alajuela</w:t>
      </w:r>
      <w:r w:rsidR="00FB3716" w:rsidRPr="00F82970">
        <w:rPr>
          <w:rFonts w:ascii="Arial" w:hAnsi="Arial" w:cs="Arial"/>
          <w:sz w:val="23"/>
          <w:szCs w:val="23"/>
          <w:lang w:val="pt-PT"/>
        </w:rPr>
        <w:t>,</w:t>
      </w:r>
      <w:r w:rsidR="00740CA9" w:rsidRPr="00F82970">
        <w:rPr>
          <w:rFonts w:ascii="Arial" w:hAnsi="Arial" w:cs="Arial"/>
          <w:sz w:val="23"/>
          <w:szCs w:val="23"/>
          <w:lang w:val="pt-PT"/>
        </w:rPr>
        <w:t xml:space="preserve"> </w:t>
      </w:r>
      <w:r w:rsidR="009A1AEE" w:rsidRPr="00F82970">
        <w:rPr>
          <w:rFonts w:ascii="Arial" w:hAnsi="Arial" w:cs="Arial"/>
          <w:sz w:val="23"/>
          <w:szCs w:val="23"/>
          <w:lang w:val="pt-PT"/>
        </w:rPr>
        <w:t>Costa Rica</w:t>
      </w:r>
      <w:r w:rsidR="00F82970">
        <w:rPr>
          <w:rFonts w:ascii="Arial" w:hAnsi="Arial" w:cs="Arial"/>
          <w:sz w:val="23"/>
          <w:szCs w:val="23"/>
          <w:lang w:val="pt-PT"/>
        </w:rPr>
        <w:t>.</w:t>
      </w:r>
    </w:p>
    <w:p w14:paraId="364980C0" w14:textId="77777777" w:rsidR="00F82970" w:rsidRPr="00B25E8A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B48ED"/>
    <w:rsid w:val="000C4664"/>
    <w:rsid w:val="001415ED"/>
    <w:rsid w:val="00421CF4"/>
    <w:rsid w:val="00491C47"/>
    <w:rsid w:val="004A4A5A"/>
    <w:rsid w:val="004B765D"/>
    <w:rsid w:val="004F481D"/>
    <w:rsid w:val="005D7108"/>
    <w:rsid w:val="00606137"/>
    <w:rsid w:val="00740CA9"/>
    <w:rsid w:val="00863812"/>
    <w:rsid w:val="009A1AEE"/>
    <w:rsid w:val="009E2245"/>
    <w:rsid w:val="00A308C3"/>
    <w:rsid w:val="00AE74C6"/>
    <w:rsid w:val="00B25E8A"/>
    <w:rsid w:val="00B86C4E"/>
    <w:rsid w:val="00BA19E5"/>
    <w:rsid w:val="00BD2071"/>
    <w:rsid w:val="00CD1D99"/>
    <w:rsid w:val="00CE28B6"/>
    <w:rsid w:val="00DA2E79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2021-02-11T17:48:00Z</dcterms:created>
  <dcterms:modified xsi:type="dcterms:W3CDTF">2021-02-11T22:02:00Z</dcterms:modified>
</cp:coreProperties>
</file>