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A680BA7" w:rsidR="00DA2E79" w:rsidRPr="009A1AE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5A1A0B">
        <w:rPr>
          <w:sz w:val="23"/>
          <w:szCs w:val="23"/>
        </w:rPr>
        <w:t xml:space="preserve"> </w:t>
      </w:r>
      <w:r w:rsidRPr="009A1AEE">
        <w:rPr>
          <w:sz w:val="23"/>
          <w:szCs w:val="23"/>
          <w:lang w:val="pt-PT"/>
        </w:rPr>
        <w:t xml:space="preserve">Título: </w:t>
      </w:r>
      <w:r w:rsidR="00B86C4E" w:rsidRPr="009A1AEE">
        <w:rPr>
          <w:sz w:val="23"/>
          <w:szCs w:val="23"/>
          <w:lang w:val="pt-PT"/>
        </w:rPr>
        <w:t xml:space="preserve">Plano </w:t>
      </w:r>
      <w:r w:rsidR="009A1AEE" w:rsidRPr="009A1AEE">
        <w:rPr>
          <w:sz w:val="23"/>
          <w:szCs w:val="23"/>
          <w:lang w:val="pt-PT"/>
        </w:rPr>
        <w:t>Línea divisoria e</w:t>
      </w:r>
      <w:r w:rsidR="009A1AEE">
        <w:rPr>
          <w:sz w:val="23"/>
          <w:szCs w:val="23"/>
          <w:lang w:val="pt-PT"/>
        </w:rPr>
        <w:t>ntre Nicaragua y Costa Rica</w:t>
      </w:r>
    </w:p>
    <w:p w14:paraId="4633C764" w14:textId="71070326" w:rsidR="005A1A0B" w:rsidRPr="005A1A0B" w:rsidRDefault="00DA2E79" w:rsidP="005A1A0B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A1A0B">
        <w:rPr>
          <w:rFonts w:ascii="Arial" w:hAnsi="Arial" w:cs="Arial"/>
          <w:sz w:val="23"/>
          <w:szCs w:val="23"/>
          <w:lang w:val="pt-PT"/>
        </w:rPr>
        <w:t>CR-N_AI-P-L-CRN_</w:t>
      </w:r>
      <w:r w:rsidR="002B0112">
        <w:rPr>
          <w:rFonts w:ascii="Arial" w:hAnsi="Arial" w:cs="Arial"/>
          <w:sz w:val="23"/>
          <w:szCs w:val="23"/>
          <w:lang w:val="pt-PT"/>
        </w:rPr>
        <w:t>20</w:t>
      </w:r>
      <w:r w:rsidR="005A1A0B">
        <w:rPr>
          <w:rFonts w:ascii="Arial" w:hAnsi="Arial" w:cs="Arial"/>
          <w:sz w:val="23"/>
          <w:szCs w:val="23"/>
          <w:lang w:val="pt-PT"/>
        </w:rPr>
        <w:t>000</w:t>
      </w:r>
      <w:r w:rsidR="002B0112">
        <w:rPr>
          <w:rFonts w:ascii="Arial" w:hAnsi="Arial" w:cs="Arial"/>
          <w:sz w:val="23"/>
          <w:szCs w:val="23"/>
          <w:lang w:val="pt-PT"/>
        </w:rPr>
        <w:t>_1231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20C5691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2B0112">
        <w:rPr>
          <w:rFonts w:ascii="Arial" w:hAnsi="Arial" w:cs="Arial"/>
          <w:sz w:val="23"/>
          <w:szCs w:val="23"/>
        </w:rPr>
        <w:t>Lucas Fernández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A84CE6C" w:rsidR="001415ED" w:rsidRPr="009A1AEE" w:rsidRDefault="002B0112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>
        <w:rPr>
          <w:rFonts w:ascii="Arial" w:hAnsi="Arial" w:cs="Arial"/>
          <w:sz w:val="23"/>
          <w:szCs w:val="23"/>
        </w:rPr>
        <w:t>Fernández</w:t>
      </w:r>
      <w:r w:rsidR="009A1AEE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L</w:t>
      </w:r>
      <w:r w:rsidR="009A1AEE">
        <w:rPr>
          <w:rFonts w:ascii="Arial" w:hAnsi="Arial" w:cs="Arial"/>
          <w:sz w:val="23"/>
          <w:szCs w:val="23"/>
        </w:rPr>
        <w:t>.</w:t>
      </w:r>
      <w:r w:rsidR="00B86C4E" w:rsidRPr="005A1A0B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1899</w:t>
      </w:r>
      <w:r w:rsidR="000C4664" w:rsidRPr="005A1A0B">
        <w:rPr>
          <w:rFonts w:ascii="Arial" w:hAnsi="Arial" w:cs="Arial"/>
          <w:sz w:val="23"/>
          <w:szCs w:val="23"/>
        </w:rPr>
        <w:t xml:space="preserve">. </w:t>
      </w:r>
      <w:r w:rsidR="001415ED" w:rsidRPr="005A1A0B">
        <w:rPr>
          <w:rFonts w:ascii="Arial" w:hAnsi="Arial" w:cs="Arial"/>
          <w:sz w:val="23"/>
          <w:szCs w:val="23"/>
        </w:rPr>
        <w:t>[</w:t>
      </w:r>
      <w:r w:rsidR="00491C47" w:rsidRPr="005A1A0B">
        <w:rPr>
          <w:rFonts w:ascii="Arial" w:hAnsi="Arial" w:cs="Arial"/>
          <w:sz w:val="23"/>
          <w:szCs w:val="23"/>
        </w:rPr>
        <w:t>Plano</w:t>
      </w:r>
      <w:r w:rsidR="001415ED" w:rsidRPr="005A1A0B">
        <w:rPr>
          <w:rFonts w:ascii="Arial" w:hAnsi="Arial" w:cs="Arial"/>
          <w:sz w:val="23"/>
          <w:szCs w:val="23"/>
        </w:rPr>
        <w:t>].</w:t>
      </w:r>
      <w:r w:rsidR="000C4664" w:rsidRPr="005A1A0B">
        <w:rPr>
          <w:rFonts w:ascii="Arial" w:hAnsi="Arial" w:cs="Arial"/>
          <w:sz w:val="23"/>
          <w:szCs w:val="23"/>
        </w:rPr>
        <w:t xml:space="preserve"> </w:t>
      </w:r>
      <w:r w:rsidR="009A1AEE" w:rsidRPr="005A1A0B">
        <w:rPr>
          <w:rFonts w:ascii="Arial" w:hAnsi="Arial" w:cs="Arial"/>
          <w:sz w:val="23"/>
          <w:szCs w:val="23"/>
        </w:rPr>
        <w:t xml:space="preserve">Plano </w:t>
      </w:r>
      <w:r>
        <w:rPr>
          <w:rFonts w:ascii="Arial" w:hAnsi="Arial" w:cs="Arial"/>
          <w:sz w:val="23"/>
          <w:szCs w:val="23"/>
        </w:rPr>
        <w:t>de la Costa del Lago de Nicaragua.</w:t>
      </w:r>
      <w:r w:rsidR="001415ED" w:rsidRPr="005A1A0B">
        <w:rPr>
          <w:rFonts w:ascii="Arial" w:hAnsi="Arial" w:cs="Arial"/>
          <w:sz w:val="23"/>
          <w:szCs w:val="23"/>
        </w:rPr>
        <w:t xml:space="preserve"> </w:t>
      </w:r>
      <w:r w:rsidR="00491C47" w:rsidRPr="005A1A0B">
        <w:rPr>
          <w:rFonts w:ascii="Arial" w:hAnsi="Arial" w:cs="Arial"/>
          <w:sz w:val="23"/>
          <w:szCs w:val="23"/>
        </w:rPr>
        <w:t>E</w:t>
      </w:r>
      <w:r w:rsidR="000C4664" w:rsidRPr="005A1A0B">
        <w:rPr>
          <w:rFonts w:ascii="Arial" w:hAnsi="Arial" w:cs="Arial"/>
          <w:sz w:val="23"/>
          <w:szCs w:val="23"/>
        </w:rPr>
        <w:t>scala</w:t>
      </w:r>
      <w:r w:rsidR="00491C47" w:rsidRPr="005A1A0B">
        <w:rPr>
          <w:rFonts w:ascii="Arial" w:hAnsi="Arial" w:cs="Arial"/>
          <w:sz w:val="23"/>
          <w:szCs w:val="23"/>
        </w:rPr>
        <w:t xml:space="preserve"> 1:</w:t>
      </w:r>
      <w:r>
        <w:rPr>
          <w:rFonts w:ascii="Arial" w:hAnsi="Arial" w:cs="Arial"/>
          <w:sz w:val="23"/>
          <w:szCs w:val="23"/>
        </w:rPr>
        <w:t>20</w:t>
      </w:r>
      <w:r w:rsidR="00CE28B6" w:rsidRPr="005A1A0B">
        <w:rPr>
          <w:rFonts w:ascii="Arial" w:hAnsi="Arial" w:cs="Arial"/>
          <w:sz w:val="23"/>
          <w:szCs w:val="23"/>
        </w:rPr>
        <w:t>0</w:t>
      </w:r>
      <w:r w:rsidR="00491C47" w:rsidRPr="005A1A0B">
        <w:rPr>
          <w:rFonts w:ascii="Arial" w:hAnsi="Arial" w:cs="Arial"/>
          <w:sz w:val="23"/>
          <w:szCs w:val="23"/>
        </w:rPr>
        <w:t>00</w:t>
      </w:r>
      <w:r w:rsidR="001415ED" w:rsidRPr="005A1A0B">
        <w:rPr>
          <w:rFonts w:ascii="Arial" w:hAnsi="Arial" w:cs="Arial"/>
          <w:sz w:val="23"/>
          <w:szCs w:val="23"/>
        </w:rPr>
        <w:t xml:space="preserve">. </w:t>
      </w:r>
      <w:r w:rsidR="000C4664" w:rsidRPr="005A1A0B">
        <w:rPr>
          <w:rFonts w:ascii="Arial" w:hAnsi="Arial" w:cs="Arial"/>
          <w:sz w:val="23"/>
          <w:szCs w:val="23"/>
        </w:rPr>
        <w:t>Sin e</w:t>
      </w:r>
      <w:r w:rsidR="001415ED" w:rsidRPr="005A1A0B">
        <w:rPr>
          <w:rFonts w:ascii="Arial" w:hAnsi="Arial" w:cs="Arial"/>
          <w:sz w:val="23"/>
          <w:szCs w:val="23"/>
        </w:rPr>
        <w:t xml:space="preserve">dición.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Costa Rica</w:t>
      </w:r>
      <w:r w:rsidR="001415ED" w:rsidRPr="009A1AE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AF5331A" w14:textId="12FC9AC8" w:rsidR="00740CA9" w:rsidRPr="009A1AEE" w:rsidRDefault="00DA2E79" w:rsidP="003439B3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9A1AEE">
        <w:rPr>
          <w:sz w:val="23"/>
          <w:szCs w:val="23"/>
        </w:rPr>
        <w:t xml:space="preserve">Resumen / </w:t>
      </w:r>
      <w:proofErr w:type="spellStart"/>
      <w:r w:rsidRPr="009A1AEE">
        <w:rPr>
          <w:sz w:val="23"/>
          <w:szCs w:val="23"/>
        </w:rPr>
        <w:t>Abstract</w:t>
      </w:r>
      <w:proofErr w:type="spellEnd"/>
      <w:r w:rsidR="00421CF4" w:rsidRPr="009A1AEE">
        <w:rPr>
          <w:sz w:val="23"/>
          <w:szCs w:val="23"/>
        </w:rPr>
        <w:t>:</w:t>
      </w:r>
      <w:r w:rsidR="001415ED" w:rsidRPr="009A1AEE">
        <w:rPr>
          <w:sz w:val="23"/>
          <w:szCs w:val="23"/>
        </w:rPr>
        <w:t xml:space="preserve"> </w:t>
      </w:r>
      <w:r w:rsidR="002B0112" w:rsidRPr="005A1A0B">
        <w:rPr>
          <w:rFonts w:ascii="Arial" w:hAnsi="Arial" w:cs="Arial"/>
          <w:sz w:val="23"/>
          <w:szCs w:val="23"/>
        </w:rPr>
        <w:t xml:space="preserve">Plano </w:t>
      </w:r>
      <w:r w:rsidR="002B0112">
        <w:rPr>
          <w:rFonts w:ascii="Arial" w:hAnsi="Arial" w:cs="Arial"/>
          <w:sz w:val="23"/>
          <w:szCs w:val="23"/>
        </w:rPr>
        <w:t xml:space="preserve">de la Costa del Lago de Nicaragua, desde San Carlos hasta </w:t>
      </w:r>
      <w:proofErr w:type="spellStart"/>
      <w:r w:rsidR="002B0112">
        <w:rPr>
          <w:rFonts w:ascii="Arial" w:hAnsi="Arial" w:cs="Arial"/>
          <w:sz w:val="23"/>
          <w:szCs w:val="23"/>
        </w:rPr>
        <w:t>Guacalito</w:t>
      </w:r>
      <w:proofErr w:type="spellEnd"/>
      <w:r w:rsidR="002B0112">
        <w:rPr>
          <w:rFonts w:ascii="Arial" w:hAnsi="Arial" w:cs="Arial"/>
          <w:sz w:val="23"/>
          <w:szCs w:val="23"/>
        </w:rPr>
        <w:t xml:space="preserve"> y de la línea divisoria entre Costa Rica y Nicaragua desde el mojón </w:t>
      </w:r>
      <w:proofErr w:type="spellStart"/>
      <w:r w:rsidR="002B0112">
        <w:rPr>
          <w:rFonts w:ascii="Arial" w:hAnsi="Arial" w:cs="Arial"/>
          <w:sz w:val="23"/>
          <w:szCs w:val="23"/>
        </w:rPr>
        <w:t>N°XII</w:t>
      </w:r>
      <w:proofErr w:type="spellEnd"/>
      <w:r w:rsidR="002B0112">
        <w:rPr>
          <w:rFonts w:ascii="Arial" w:hAnsi="Arial" w:cs="Arial"/>
          <w:sz w:val="23"/>
          <w:szCs w:val="23"/>
        </w:rPr>
        <w:t xml:space="preserve"> hasta </w:t>
      </w:r>
      <w:proofErr w:type="spellStart"/>
      <w:r w:rsidR="002B0112">
        <w:rPr>
          <w:rFonts w:ascii="Arial" w:hAnsi="Arial" w:cs="Arial"/>
          <w:sz w:val="23"/>
          <w:szCs w:val="23"/>
        </w:rPr>
        <w:lastRenderedPageBreak/>
        <w:t>N°XIII</w:t>
      </w:r>
      <w:r w:rsidR="002B0112" w:rsidRPr="005A1A0B">
        <w:rPr>
          <w:rFonts w:ascii="Arial" w:hAnsi="Arial" w:cs="Arial"/>
          <w:sz w:val="23"/>
          <w:szCs w:val="23"/>
        </w:rPr>
        <w:t>.</w:t>
      </w:r>
      <w:r w:rsidR="002B0112">
        <w:rPr>
          <w:rFonts w:ascii="Arial" w:hAnsi="Arial" w:cs="Arial"/>
          <w:sz w:val="23"/>
          <w:szCs w:val="23"/>
        </w:rPr>
        <w:t>Levantado</w:t>
      </w:r>
      <w:proofErr w:type="spellEnd"/>
      <w:r w:rsidR="002B0112">
        <w:rPr>
          <w:rFonts w:ascii="Arial" w:hAnsi="Arial" w:cs="Arial"/>
          <w:sz w:val="23"/>
          <w:szCs w:val="23"/>
        </w:rPr>
        <w:t xml:space="preserve"> por las Comisiones de Límites de ambos países</w:t>
      </w:r>
      <w:r w:rsidR="002B0112">
        <w:rPr>
          <w:rFonts w:ascii="Arial" w:hAnsi="Arial" w:cs="Arial"/>
          <w:sz w:val="23"/>
          <w:szCs w:val="23"/>
        </w:rPr>
        <w:t xml:space="preserve"> de acuerdo con el tratado de 1858 y el laudo del General E.P. </w:t>
      </w:r>
      <w:proofErr w:type="spellStart"/>
      <w:r w:rsidR="002B0112">
        <w:rPr>
          <w:rFonts w:ascii="Arial" w:hAnsi="Arial" w:cs="Arial"/>
          <w:sz w:val="23"/>
          <w:szCs w:val="23"/>
        </w:rPr>
        <w:t>Alexánder</w:t>
      </w:r>
      <w:proofErr w:type="spellEnd"/>
      <w:r w:rsidR="002B0112">
        <w:rPr>
          <w:rFonts w:ascii="Arial" w:hAnsi="Arial" w:cs="Arial"/>
          <w:sz w:val="23"/>
          <w:szCs w:val="23"/>
        </w:rPr>
        <w:t>. 26 de julio, 1899</w:t>
      </w:r>
    </w:p>
    <w:p w14:paraId="02E7A017" w14:textId="77777777" w:rsidR="00740CA9" w:rsidRPr="009A1AEE" w:rsidRDefault="00740CA9" w:rsidP="00740CA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FD723C6" w14:textId="7F14D4B8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91C47" w:rsidRPr="00740CA9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9A1AEE">
        <w:rPr>
          <w:rFonts w:ascii="Arial" w:hAnsi="Arial" w:cs="Arial"/>
          <w:sz w:val="23"/>
          <w:szCs w:val="23"/>
          <w:lang w:val="pt-PT"/>
        </w:rPr>
        <w:t>límite</w:t>
      </w:r>
      <w:r w:rsidR="00740CA9">
        <w:rPr>
          <w:rFonts w:ascii="Arial" w:hAnsi="Arial" w:cs="Arial"/>
          <w:sz w:val="23"/>
          <w:szCs w:val="23"/>
          <w:lang w:val="pt-PT"/>
        </w:rPr>
        <w:t xml:space="preserve">, </w:t>
      </w:r>
      <w:r w:rsidR="009A1AEE">
        <w:rPr>
          <w:rFonts w:ascii="Arial" w:hAnsi="Arial" w:cs="Arial"/>
          <w:sz w:val="23"/>
          <w:szCs w:val="23"/>
          <w:lang w:val="pt-PT"/>
        </w:rPr>
        <w:t>Costa Rica</w:t>
      </w:r>
      <w:r w:rsidR="00863812">
        <w:rPr>
          <w:rFonts w:ascii="Arial" w:hAnsi="Arial" w:cs="Arial"/>
          <w:sz w:val="23"/>
          <w:szCs w:val="23"/>
          <w:lang w:val="pt-PT"/>
        </w:rPr>
        <w:t xml:space="preserve">, </w:t>
      </w:r>
      <w:r w:rsidR="009A1AEE">
        <w:rPr>
          <w:rFonts w:ascii="Arial" w:hAnsi="Arial" w:cs="Arial"/>
          <w:sz w:val="23"/>
          <w:szCs w:val="23"/>
          <w:lang w:val="pt-PT"/>
        </w:rPr>
        <w:t>Nicaragua.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2B0112"/>
    <w:rsid w:val="00421CF4"/>
    <w:rsid w:val="00491C47"/>
    <w:rsid w:val="004A4A5A"/>
    <w:rsid w:val="005A1A0B"/>
    <w:rsid w:val="00740CA9"/>
    <w:rsid w:val="00863812"/>
    <w:rsid w:val="009A1AEE"/>
    <w:rsid w:val="00A308C3"/>
    <w:rsid w:val="00AE74C6"/>
    <w:rsid w:val="00B25E8A"/>
    <w:rsid w:val="00B86C4E"/>
    <w:rsid w:val="00BA19E5"/>
    <w:rsid w:val="00BD2071"/>
    <w:rsid w:val="00CD1D99"/>
    <w:rsid w:val="00CE28B6"/>
    <w:rsid w:val="00DA2E79"/>
    <w:rsid w:val="00E16B16"/>
    <w:rsid w:val="00F91AD7"/>
    <w:rsid w:val="00F9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2021-05-26T20:39:00Z</dcterms:created>
  <dcterms:modified xsi:type="dcterms:W3CDTF">2021-05-26T20:39:00Z</dcterms:modified>
</cp:coreProperties>
</file>