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4F96A9D7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14:paraId="21B6FF91" w14:textId="3142C578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2F5F44" w:rsidRPr="00692D4C">
        <w:rPr>
          <w:rFonts w:ascii="Arial" w:hAnsi="Arial" w:cs="Arial"/>
          <w:sz w:val="23"/>
          <w:szCs w:val="23"/>
          <w:lang w:val="pt-PT"/>
        </w:rPr>
        <w:t>CR_IGN-DGOP_</w:t>
      </w:r>
      <w:r w:rsidR="00F4088F" w:rsidRPr="00692D4C">
        <w:rPr>
          <w:rFonts w:ascii="Arial" w:hAnsi="Arial" w:cs="Arial"/>
          <w:sz w:val="23"/>
          <w:szCs w:val="23"/>
          <w:lang w:val="pt-PT"/>
        </w:rPr>
        <w:t>M-</w:t>
      </w:r>
      <w:r w:rsidR="002F5F44" w:rsidRPr="00692D4C">
        <w:rPr>
          <w:rFonts w:ascii="Arial" w:hAnsi="Arial" w:cs="Arial"/>
          <w:sz w:val="23"/>
          <w:szCs w:val="23"/>
          <w:lang w:val="pt-PT"/>
        </w:rPr>
        <w:t>CHV</w:t>
      </w:r>
      <w:r w:rsidR="007E499D" w:rsidRPr="00692D4C">
        <w:rPr>
          <w:rFonts w:ascii="Arial" w:hAnsi="Arial" w:cs="Arial"/>
          <w:sz w:val="23"/>
          <w:szCs w:val="23"/>
          <w:lang w:val="pt-PT"/>
        </w:rPr>
        <w:t>-CART_50000_1730</w:t>
      </w:r>
    </w:p>
    <w:p w14:paraId="04771F3E" w14:textId="6FC1DBBD" w:rsidR="00DA2E79" w:rsidRDefault="00DA2E79" w:rsidP="00017DCC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49C992F0" w14:textId="3F419F19" w:rsidR="00DA2E79" w:rsidRPr="00692D4C" w:rsidRDefault="00DA2E79" w:rsidP="00217106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692D4C">
        <w:rPr>
          <w:rFonts w:ascii="Arial" w:hAnsi="Arial" w:cs="Arial"/>
          <w:sz w:val="23"/>
          <w:szCs w:val="23"/>
        </w:rPr>
        <w:t xml:space="preserve">Traducción título: </w:t>
      </w:r>
    </w:p>
    <w:p w14:paraId="53816476" w14:textId="77777777" w:rsidR="00692D4C" w:rsidRPr="00692D4C" w:rsidRDefault="00692D4C" w:rsidP="00692D4C">
      <w:pPr>
        <w:pStyle w:val="Default"/>
        <w:ind w:left="720"/>
        <w:rPr>
          <w:sz w:val="23"/>
          <w:szCs w:val="23"/>
        </w:rPr>
      </w:pPr>
    </w:p>
    <w:p w14:paraId="5516EF7B" w14:textId="3917435B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6BEE29E8" w14:textId="1B582E7E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2F5F44">
        <w:rPr>
          <w:rFonts w:ascii="Arial" w:hAnsi="Arial" w:cs="Arial"/>
          <w:sz w:val="23"/>
          <w:szCs w:val="23"/>
        </w:rPr>
        <w:t>IGN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634D90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F4088F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74663264" w14:textId="10008CC0" w:rsidR="000B3BEA" w:rsidRDefault="00692D4C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IGN. (</w:t>
      </w:r>
      <w:r w:rsidR="000B3BEA">
        <w:rPr>
          <w:rFonts w:ascii="Arial" w:hAnsi="Arial" w:cs="Arial"/>
          <w:sz w:val="23"/>
          <w:szCs w:val="23"/>
        </w:rPr>
        <w:t xml:space="preserve">1953). </w:t>
      </w:r>
      <w:r w:rsidR="00322826">
        <w:rPr>
          <w:rFonts w:ascii="Arial" w:hAnsi="Arial" w:cs="Arial"/>
          <w:sz w:val="23"/>
          <w:szCs w:val="23"/>
        </w:rPr>
        <w:t xml:space="preserve">[Mapa]. </w:t>
      </w:r>
      <w:r w:rsidR="000B3BEA">
        <w:rPr>
          <w:rFonts w:ascii="Arial" w:hAnsi="Arial" w:cs="Arial"/>
          <w:sz w:val="23"/>
          <w:szCs w:val="23"/>
        </w:rPr>
        <w:t>Cuenca del Reventazó</w:t>
      </w:r>
      <w:r w:rsidR="00963029">
        <w:rPr>
          <w:rFonts w:ascii="Arial" w:hAnsi="Arial" w:cs="Arial"/>
          <w:sz w:val="23"/>
          <w:szCs w:val="23"/>
        </w:rPr>
        <w:t>n</w:t>
      </w:r>
      <w:r w:rsidR="000B3BEA">
        <w:rPr>
          <w:rFonts w:ascii="Arial" w:hAnsi="Arial" w:cs="Arial"/>
          <w:sz w:val="23"/>
          <w:szCs w:val="23"/>
        </w:rPr>
        <w:t xml:space="preserve">. </w:t>
      </w:r>
      <w:r w:rsidR="00B13850">
        <w:rPr>
          <w:rFonts w:ascii="Arial" w:hAnsi="Arial" w:cs="Arial"/>
          <w:sz w:val="23"/>
          <w:szCs w:val="23"/>
        </w:rPr>
        <w:t xml:space="preserve">Escala </w:t>
      </w:r>
      <w:r w:rsidR="000B3BEA">
        <w:rPr>
          <w:rFonts w:ascii="Arial" w:hAnsi="Arial" w:cs="Arial"/>
          <w:sz w:val="23"/>
          <w:szCs w:val="23"/>
        </w:rPr>
        <w:t>1:50000. Costa Rica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83ABE00" w14:textId="71103CE4" w:rsidR="00DA2E79" w:rsidRPr="00692D4C" w:rsidRDefault="00DA2E79" w:rsidP="004A4A5A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  <w:r w:rsidR="00446F23">
        <w:rPr>
          <w:rFonts w:ascii="Arial" w:hAnsi="Arial" w:cs="Arial"/>
          <w:sz w:val="23"/>
          <w:szCs w:val="23"/>
        </w:rPr>
        <w:t>El mapa de la cuenca del Reventazón</w:t>
      </w:r>
      <w:r w:rsidR="004155E1">
        <w:rPr>
          <w:rFonts w:ascii="Arial" w:hAnsi="Arial" w:cs="Arial"/>
          <w:sz w:val="23"/>
          <w:szCs w:val="23"/>
        </w:rPr>
        <w:t xml:space="preserve"> preparado por el Instituto Geográfico de Costa Rica, Departamento del Ministerio de Obras Públicas, San José, con </w:t>
      </w:r>
      <w:r w:rsidR="00692D4C">
        <w:rPr>
          <w:rFonts w:ascii="Arial" w:hAnsi="Arial" w:cs="Arial"/>
          <w:sz w:val="23"/>
          <w:szCs w:val="23"/>
        </w:rPr>
        <w:t>b</w:t>
      </w:r>
      <w:r w:rsidR="004155E1">
        <w:rPr>
          <w:rFonts w:ascii="Arial" w:hAnsi="Arial" w:cs="Arial"/>
          <w:sz w:val="23"/>
          <w:szCs w:val="23"/>
        </w:rPr>
        <w:t xml:space="preserve">ase en fotografías tomadas por la Fuerza Aérea Norteamericana en 1945. </w:t>
      </w:r>
      <w:r w:rsidR="000B3BEA" w:rsidRPr="007E499D">
        <w:rPr>
          <w:rFonts w:ascii="Arial" w:hAnsi="Arial" w:cs="Arial"/>
          <w:sz w:val="23"/>
          <w:szCs w:val="23"/>
        </w:rPr>
        <w:t xml:space="preserve">Control horizontal y vertical establecido </w:t>
      </w:r>
      <w:r w:rsidR="000B3BEA" w:rsidRPr="007E499D">
        <w:rPr>
          <w:rFonts w:ascii="Arial" w:hAnsi="Arial" w:cs="Arial"/>
          <w:sz w:val="23"/>
          <w:szCs w:val="23"/>
        </w:rPr>
        <w:lastRenderedPageBreak/>
        <w:t xml:space="preserve">por el Instituto Geográfico y el Servicio </w:t>
      </w:r>
      <w:r w:rsidR="004155E1">
        <w:rPr>
          <w:rFonts w:ascii="Arial" w:hAnsi="Arial" w:cs="Arial"/>
          <w:sz w:val="23"/>
          <w:szCs w:val="23"/>
        </w:rPr>
        <w:t xml:space="preserve">Geodésico Interamericano. </w:t>
      </w:r>
      <w:r w:rsidR="00692D4C">
        <w:rPr>
          <w:rFonts w:ascii="Arial" w:hAnsi="Arial" w:cs="Arial"/>
          <w:sz w:val="23"/>
          <w:szCs w:val="23"/>
        </w:rPr>
        <w:t>En la simbología se incluyen</w:t>
      </w:r>
      <w:r w:rsidR="004155E1">
        <w:rPr>
          <w:rFonts w:ascii="Arial" w:hAnsi="Arial" w:cs="Arial"/>
          <w:sz w:val="23"/>
          <w:szCs w:val="23"/>
        </w:rPr>
        <w:t xml:space="preserve"> carretera</w:t>
      </w:r>
      <w:r w:rsidR="00692D4C">
        <w:rPr>
          <w:rFonts w:ascii="Arial" w:hAnsi="Arial" w:cs="Arial"/>
          <w:sz w:val="23"/>
          <w:szCs w:val="23"/>
        </w:rPr>
        <w:t>s</w:t>
      </w:r>
      <w:r w:rsidR="004155E1">
        <w:rPr>
          <w:rFonts w:ascii="Arial" w:hAnsi="Arial" w:cs="Arial"/>
          <w:sz w:val="23"/>
          <w:szCs w:val="23"/>
        </w:rPr>
        <w:t xml:space="preserve"> y camino de grava; camino de tierra, trazado; camino de tierra; referencia sin amojonar; hito o placa de referencia de niveles; punto de control horizontal; ríos y quebradas. Elaborado a escala 1:50,000</w:t>
      </w:r>
      <w:r w:rsidR="00692D4C">
        <w:rPr>
          <w:rFonts w:ascii="Arial" w:hAnsi="Arial" w:cs="Arial"/>
          <w:sz w:val="23"/>
          <w:szCs w:val="23"/>
        </w:rPr>
        <w:t>.</w:t>
      </w: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76098AC4" w:rsidR="00DA2E79" w:rsidRPr="00692D4C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692D4C">
        <w:rPr>
          <w:sz w:val="23"/>
          <w:szCs w:val="23"/>
        </w:rPr>
        <w:t>Descriptores (materias)</w:t>
      </w:r>
      <w:r w:rsidR="00421CF4" w:rsidRPr="00692D4C">
        <w:rPr>
          <w:sz w:val="23"/>
          <w:szCs w:val="23"/>
        </w:rPr>
        <w:t>:</w:t>
      </w:r>
      <w:r w:rsidR="001415ED" w:rsidRPr="00692D4C">
        <w:rPr>
          <w:sz w:val="23"/>
          <w:szCs w:val="23"/>
        </w:rPr>
        <w:t xml:space="preserve"> </w:t>
      </w:r>
      <w:r w:rsidR="00692D4C">
        <w:rPr>
          <w:rFonts w:ascii="Arial" w:hAnsi="Arial" w:cs="Arial"/>
          <w:sz w:val="23"/>
          <w:szCs w:val="23"/>
        </w:rPr>
        <w:t>cueca, río</w:t>
      </w:r>
      <w:r w:rsidR="004155E1" w:rsidRPr="00692D4C">
        <w:rPr>
          <w:rFonts w:ascii="Arial" w:hAnsi="Arial" w:cs="Arial"/>
          <w:sz w:val="23"/>
          <w:szCs w:val="23"/>
        </w:rPr>
        <w:t xml:space="preserve"> Reventazón</w:t>
      </w:r>
      <w:r w:rsidR="00692D4C">
        <w:rPr>
          <w:rFonts w:ascii="Arial" w:hAnsi="Arial" w:cs="Arial"/>
          <w:sz w:val="23"/>
          <w:szCs w:val="23"/>
        </w:rPr>
        <w:t>, Costa Rica, 1953.</w:t>
      </w:r>
    </w:p>
    <w:p w14:paraId="42D0645A" w14:textId="77777777" w:rsidR="004A4A5A" w:rsidRPr="00692D4C" w:rsidRDefault="004A4A5A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2A4DAA06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  <w:r w:rsidR="00017DCC" w:rsidRPr="007E499D">
        <w:rPr>
          <w:rFonts w:ascii="Arial" w:hAnsi="Arial" w:cs="Arial"/>
          <w:sz w:val="23"/>
          <w:szCs w:val="23"/>
        </w:rPr>
        <w:t>N0945-W8340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17DCC"/>
    <w:rsid w:val="000B3BEA"/>
    <w:rsid w:val="000C4664"/>
    <w:rsid w:val="001415ED"/>
    <w:rsid w:val="002F5F44"/>
    <w:rsid w:val="00322826"/>
    <w:rsid w:val="004155E1"/>
    <w:rsid w:val="00421CF4"/>
    <w:rsid w:val="00446F23"/>
    <w:rsid w:val="004A4A5A"/>
    <w:rsid w:val="00692D4C"/>
    <w:rsid w:val="007E499D"/>
    <w:rsid w:val="00963029"/>
    <w:rsid w:val="009F1E40"/>
    <w:rsid w:val="00A21FD3"/>
    <w:rsid w:val="00AE74C6"/>
    <w:rsid w:val="00B13850"/>
    <w:rsid w:val="00B25E8A"/>
    <w:rsid w:val="00BA19E5"/>
    <w:rsid w:val="00CD1D99"/>
    <w:rsid w:val="00D21D02"/>
    <w:rsid w:val="00D722D7"/>
    <w:rsid w:val="00DA2E79"/>
    <w:rsid w:val="00E16B16"/>
    <w:rsid w:val="00F4088F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317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9</cp:revision>
  <dcterms:created xsi:type="dcterms:W3CDTF">2021-06-24T17:24:00Z</dcterms:created>
  <dcterms:modified xsi:type="dcterms:W3CDTF">2021-11-26T22:32:00Z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