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4AE00B7A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0D3897">
        <w:rPr>
          <w:sz w:val="23"/>
          <w:szCs w:val="23"/>
          <w:lang w:val="pt-BR"/>
        </w:rPr>
        <w:t xml:space="preserve">Plano </w:t>
      </w:r>
      <w:proofErr w:type="spellStart"/>
      <w:r w:rsidR="000D3897">
        <w:rPr>
          <w:sz w:val="23"/>
          <w:szCs w:val="23"/>
          <w:lang w:val="pt-BR"/>
        </w:rPr>
        <w:t>del</w:t>
      </w:r>
      <w:proofErr w:type="spellEnd"/>
      <w:r w:rsidR="000D3897">
        <w:rPr>
          <w:sz w:val="23"/>
          <w:szCs w:val="23"/>
          <w:lang w:val="pt-BR"/>
        </w:rPr>
        <w:t xml:space="preserve"> </w:t>
      </w:r>
      <w:proofErr w:type="spellStart"/>
      <w:r w:rsidR="000D3897">
        <w:rPr>
          <w:sz w:val="23"/>
          <w:szCs w:val="23"/>
          <w:lang w:val="pt-BR"/>
        </w:rPr>
        <w:t>cuadrante</w:t>
      </w:r>
      <w:proofErr w:type="spellEnd"/>
      <w:r w:rsidR="000D3897">
        <w:rPr>
          <w:sz w:val="23"/>
          <w:szCs w:val="23"/>
          <w:lang w:val="pt-BR"/>
        </w:rPr>
        <w:t xml:space="preserve"> de Matina</w:t>
      </w:r>
    </w:p>
    <w:p w14:paraId="21B6FF91" w14:textId="348C9620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0D3897" w:rsidRPr="000D3897">
        <w:rPr>
          <w:rFonts w:ascii="Arial" w:hAnsi="Arial" w:cs="Arial"/>
          <w:sz w:val="23"/>
          <w:szCs w:val="23"/>
          <w:lang w:val="pt-PT"/>
        </w:rPr>
        <w:t>CR_Al_P-CONS-LIM_2000_4269</w:t>
      </w:r>
    </w:p>
    <w:p w14:paraId="04771F3E" w14:textId="32FE8DD4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32420C8A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0D3897">
        <w:rPr>
          <w:sz w:val="23"/>
          <w:szCs w:val="23"/>
        </w:rPr>
        <w:t xml:space="preserve">R </w:t>
      </w:r>
      <w:proofErr w:type="spellStart"/>
      <w:r w:rsidR="000D3897">
        <w:rPr>
          <w:sz w:val="23"/>
          <w:szCs w:val="23"/>
        </w:rPr>
        <w:t>Alpizar</w:t>
      </w:r>
      <w:proofErr w:type="spellEnd"/>
    </w:p>
    <w:p w14:paraId="6BEE29E8" w14:textId="1CA03EF3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0D3897">
        <w:rPr>
          <w:rFonts w:ascii="Arial" w:hAnsi="Arial" w:cs="Arial"/>
          <w:sz w:val="23"/>
          <w:szCs w:val="23"/>
        </w:rPr>
        <w:t>Al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4A0F7003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21D02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54A01E5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0D3897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</w:t>
      </w:r>
      <w:proofErr w:type="gramStart"/>
      <w:r w:rsidRPr="00DA2E79">
        <w:rPr>
          <w:rFonts w:ascii="Arial" w:hAnsi="Arial" w:cs="Arial"/>
          <w:sz w:val="23"/>
          <w:szCs w:val="23"/>
        </w:rPr>
        <w:t>Inglés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40CF7F33" w:rsidR="001415ED" w:rsidRPr="00AE74C6" w:rsidRDefault="000D3897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proofErr w:type="spellStart"/>
      <w:r>
        <w:rPr>
          <w:rFonts w:ascii="Arial" w:hAnsi="Arial" w:cs="Arial"/>
          <w:sz w:val="23"/>
          <w:szCs w:val="23"/>
        </w:rPr>
        <w:t>Alpizar</w:t>
      </w:r>
      <w:proofErr w:type="spellEnd"/>
      <w:r>
        <w:rPr>
          <w:rFonts w:ascii="Arial" w:hAnsi="Arial" w:cs="Arial"/>
          <w:sz w:val="23"/>
          <w:szCs w:val="23"/>
        </w:rPr>
        <w:t>, R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SD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</w:t>
      </w:r>
      <w:r>
        <w:rPr>
          <w:rFonts w:ascii="Arial" w:hAnsi="Arial" w:cs="Arial"/>
          <w:sz w:val="23"/>
          <w:szCs w:val="23"/>
        </w:rPr>
        <w:t>Plano</w:t>
      </w:r>
      <w:r w:rsidR="001415ED" w:rsidRPr="00AE74C6">
        <w:rPr>
          <w:rFonts w:ascii="Arial" w:hAnsi="Arial" w:cs="Arial"/>
          <w:sz w:val="23"/>
          <w:szCs w:val="23"/>
        </w:rPr>
        <w:t>].</w:t>
      </w:r>
      <w:r w:rsidR="000C4664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Plano del cuadrante de Matina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2000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Reducción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33A3292A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lastRenderedPageBreak/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0D3897">
        <w:rPr>
          <w:sz w:val="23"/>
          <w:szCs w:val="23"/>
          <w:lang w:val="pt-PT"/>
        </w:rPr>
        <w:t>Matina, Construcción, Limón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239748573">
    <w:abstractNumId w:val="4"/>
  </w:num>
  <w:num w:numId="2" w16cid:durableId="612444925">
    <w:abstractNumId w:val="9"/>
  </w:num>
  <w:num w:numId="3" w16cid:durableId="1382972464">
    <w:abstractNumId w:val="12"/>
  </w:num>
  <w:num w:numId="4" w16cid:durableId="2114130548">
    <w:abstractNumId w:val="14"/>
  </w:num>
  <w:num w:numId="5" w16cid:durableId="1444616">
    <w:abstractNumId w:val="0"/>
  </w:num>
  <w:num w:numId="6" w16cid:durableId="1808088050">
    <w:abstractNumId w:val="2"/>
  </w:num>
  <w:num w:numId="7" w16cid:durableId="36198631">
    <w:abstractNumId w:val="7"/>
  </w:num>
  <w:num w:numId="8" w16cid:durableId="1084183959">
    <w:abstractNumId w:val="5"/>
  </w:num>
  <w:num w:numId="9" w16cid:durableId="1935476681">
    <w:abstractNumId w:val="8"/>
  </w:num>
  <w:num w:numId="10" w16cid:durableId="689333204">
    <w:abstractNumId w:val="3"/>
  </w:num>
  <w:num w:numId="11" w16cid:durableId="656689587">
    <w:abstractNumId w:val="13"/>
  </w:num>
  <w:num w:numId="12" w16cid:durableId="565268051">
    <w:abstractNumId w:val="1"/>
  </w:num>
  <w:num w:numId="13" w16cid:durableId="1256094782">
    <w:abstractNumId w:val="6"/>
  </w:num>
  <w:num w:numId="14" w16cid:durableId="1302688288">
    <w:abstractNumId w:val="11"/>
  </w:num>
  <w:num w:numId="15" w16cid:durableId="6641689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0D3897"/>
    <w:rsid w:val="001415ED"/>
    <w:rsid w:val="00421CF4"/>
    <w:rsid w:val="004A4A5A"/>
    <w:rsid w:val="00797779"/>
    <w:rsid w:val="00A21FD3"/>
    <w:rsid w:val="00AE74C6"/>
    <w:rsid w:val="00B25E8A"/>
    <w:rsid w:val="00BA19E5"/>
    <w:rsid w:val="00CD1D99"/>
    <w:rsid w:val="00D21D02"/>
    <w:rsid w:val="00DA2E79"/>
    <w:rsid w:val="00E16B16"/>
    <w:rsid w:val="00F23A38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232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4</cp:revision>
  <dcterms:created xsi:type="dcterms:W3CDTF">2022-08-05T04:06:00Z</dcterms:created>
  <dcterms:modified xsi:type="dcterms:W3CDTF">2022-08-05T04:09:00Z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