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684FEF6C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A24533">
        <w:rPr>
          <w:sz w:val="23"/>
          <w:szCs w:val="23"/>
          <w:lang w:val="pt-BR"/>
        </w:rPr>
        <w:t xml:space="preserve">Mapa histórico geográfico </w:t>
      </w:r>
    </w:p>
    <w:p w14:paraId="21B6FF91" w14:textId="523DED90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24533" w:rsidRPr="00A24533">
        <w:rPr>
          <w:rFonts w:ascii="Arial" w:hAnsi="Arial" w:cs="Arial"/>
          <w:sz w:val="23"/>
          <w:szCs w:val="23"/>
          <w:lang w:val="pt-PT"/>
        </w:rPr>
        <w:t>CR_IGN_M-HG-CR_700000_4901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1B61C378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A24533">
        <w:rPr>
          <w:sz w:val="23"/>
          <w:szCs w:val="23"/>
        </w:rPr>
        <w:t>Instituto geográfico nacional</w:t>
      </w:r>
    </w:p>
    <w:p w14:paraId="6BEE29E8" w14:textId="4D15828E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A24533">
        <w:rPr>
          <w:rFonts w:ascii="Arial" w:hAnsi="Arial" w:cs="Arial"/>
          <w:sz w:val="23"/>
          <w:szCs w:val="23"/>
        </w:rPr>
        <w:t>IGN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6DD8A42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A24533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54EC59FA" w:rsidR="001415ED" w:rsidRPr="00AE74C6" w:rsidRDefault="00A24533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Instituto geográfico nacional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1972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A24533">
        <w:rPr>
          <w:rFonts w:ascii="Arial" w:hAnsi="Arial" w:cs="Arial"/>
          <w:sz w:val="23"/>
          <w:szCs w:val="23"/>
        </w:rPr>
        <w:t>Mapa histórico geográfico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700000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 xml:space="preserve">Primera </w:t>
      </w:r>
      <w:r w:rsidR="00D21D02">
        <w:rPr>
          <w:rFonts w:ascii="Arial" w:hAnsi="Arial" w:cs="Arial"/>
          <w:sz w:val="23"/>
          <w:szCs w:val="23"/>
        </w:rPr>
        <w:t>E</w:t>
      </w:r>
      <w:r w:rsidR="001415ED" w:rsidRPr="00AE74C6">
        <w:rPr>
          <w:rFonts w:ascii="Arial" w:hAnsi="Arial" w:cs="Arial"/>
          <w:sz w:val="23"/>
          <w:szCs w:val="23"/>
        </w:rPr>
        <w:t>dición</w:t>
      </w:r>
      <w:r>
        <w:rPr>
          <w:rFonts w:ascii="Arial" w:hAnsi="Arial" w:cs="Arial"/>
          <w:sz w:val="23"/>
          <w:szCs w:val="23"/>
        </w:rPr>
        <w:t xml:space="preserve"> IGNCR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005BECF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A24533">
        <w:rPr>
          <w:sz w:val="23"/>
          <w:szCs w:val="23"/>
          <w:lang w:val="pt-PT"/>
        </w:rPr>
        <w:t>Histórico geográfico, IGN, mapa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100CA"/>
    <w:rsid w:val="000C4664"/>
    <w:rsid w:val="001415ED"/>
    <w:rsid w:val="00421CF4"/>
    <w:rsid w:val="004A4A5A"/>
    <w:rsid w:val="00A21FD3"/>
    <w:rsid w:val="00A2453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3E82BD4A077C5489DFCDE5BA808DC6A" ma:contentTypeVersion="7" ma:contentTypeDescription="Crear nuevo documento." ma:contentTypeScope="" ma:versionID="1516b7c311c70b6f26371b295442b9ad">
  <xsd:schema xmlns:xsd="http://www.w3.org/2001/XMLSchema" xmlns:xs="http://www.w3.org/2001/XMLSchema" xmlns:p="http://schemas.microsoft.com/office/2006/metadata/properties" xmlns:ns2="09d0e314-3364-49b2-8db5-9dcac9574496" xmlns:ns3="b3a29f27-61dd-4435-8384-0c011ff6da0c" targetNamespace="http://schemas.microsoft.com/office/2006/metadata/properties" ma:root="true" ma:fieldsID="f966303251881a310a4765eb62d6bd73" ns2:_="" ns3:_="">
    <xsd:import namespace="09d0e314-3364-49b2-8db5-9dcac9574496"/>
    <xsd:import namespace="b3a29f27-61dd-4435-8384-0c011ff6da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a29f27-61dd-4435-8384-0c011ff6da0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431126-36EC-43DB-9525-11A4F0D1A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b3a29f27-61dd-4435-8384-0c011ff6da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2023-07-20T00:19:00Z</dcterms:created>
  <dcterms:modified xsi:type="dcterms:W3CDTF">2023-07-20T00:24:00Z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