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1F303C" w14:textId="77777777" w:rsidR="00DA2E79" w:rsidRDefault="00DA2E79" w:rsidP="00DA2E79">
      <w:pPr>
        <w:pStyle w:val="Default"/>
      </w:pPr>
    </w:p>
    <w:p w14:paraId="778A5DD0" w14:textId="77777777" w:rsidR="00DA2E79" w:rsidRDefault="00DA2E79" w:rsidP="00DA2E7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MATERIAL CARTOGRÁFICO (</w:t>
      </w:r>
      <w:r>
        <w:rPr>
          <w:rFonts w:ascii="Arial" w:hAnsi="Arial" w:cs="Arial"/>
          <w:b/>
          <w:bCs/>
          <w:sz w:val="22"/>
          <w:szCs w:val="22"/>
        </w:rPr>
        <w:t>Cartographic material</w:t>
      </w:r>
      <w:r>
        <w:rPr>
          <w:b/>
          <w:bCs/>
          <w:sz w:val="23"/>
          <w:szCs w:val="23"/>
        </w:rPr>
        <w:t xml:space="preserve">). </w:t>
      </w:r>
      <w:r>
        <w:rPr>
          <w:rFonts w:ascii="Arial" w:hAnsi="Arial" w:cs="Arial"/>
          <w:sz w:val="23"/>
          <w:szCs w:val="23"/>
        </w:rPr>
        <w:t>Cualquier material que represente la totalidad o parte de la tierra o cuerpo celeste a cualquier escala (</w:t>
      </w:r>
      <w:r>
        <w:rPr>
          <w:rFonts w:ascii="Arial" w:hAnsi="Arial" w:cs="Arial"/>
          <w:sz w:val="20"/>
          <w:szCs w:val="20"/>
        </w:rPr>
        <w:t>COAR, 2018</w:t>
      </w:r>
      <w:r>
        <w:rPr>
          <w:rFonts w:ascii="Arial" w:hAnsi="Arial" w:cs="Arial"/>
          <w:sz w:val="23"/>
          <w:szCs w:val="23"/>
        </w:rPr>
        <w:t xml:space="preserve">). </w:t>
      </w:r>
    </w:p>
    <w:p w14:paraId="123DE3AF" w14:textId="77777777" w:rsidR="00DA2E79" w:rsidRDefault="00DA2E79" w:rsidP="00DA2E79">
      <w:pPr>
        <w:pStyle w:val="Default"/>
        <w:rPr>
          <w:sz w:val="23"/>
          <w:szCs w:val="23"/>
        </w:rPr>
      </w:pPr>
    </w:p>
    <w:p w14:paraId="6B54726F" w14:textId="2EA9FD7F" w:rsidR="00DA2E79" w:rsidRPr="001415ED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BR"/>
        </w:rPr>
      </w:pPr>
      <w:r w:rsidRPr="00A21FD3">
        <w:rPr>
          <w:sz w:val="23"/>
          <w:szCs w:val="23"/>
        </w:rPr>
        <w:t xml:space="preserve"> </w:t>
      </w:r>
      <w:r w:rsidRPr="001415ED">
        <w:rPr>
          <w:sz w:val="23"/>
          <w:szCs w:val="23"/>
          <w:lang w:val="pt-BR"/>
        </w:rPr>
        <w:t xml:space="preserve">Título: </w:t>
      </w:r>
      <w:r w:rsidR="008554F7">
        <w:rPr>
          <w:sz w:val="23"/>
          <w:szCs w:val="23"/>
          <w:lang w:val="pt-BR"/>
        </w:rPr>
        <w:t>Cantones de San Mateo y Orotina</w:t>
      </w:r>
    </w:p>
    <w:p w14:paraId="21B6FF91" w14:textId="10DDE23D" w:rsidR="00DA2E79" w:rsidRPr="000C4664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  <w:lang w:val="pt-PT"/>
        </w:rPr>
      </w:pPr>
      <w:r w:rsidRPr="000C4664">
        <w:rPr>
          <w:rFonts w:ascii="Arial" w:hAnsi="Arial" w:cs="Arial"/>
          <w:sz w:val="23"/>
          <w:szCs w:val="23"/>
          <w:lang w:val="pt-PT"/>
        </w:rPr>
        <w:t xml:space="preserve">Título alternativo: </w:t>
      </w:r>
      <w:r w:rsidR="008554F7" w:rsidRPr="008554F7">
        <w:rPr>
          <w:rFonts w:ascii="Arial" w:hAnsi="Arial" w:cs="Arial"/>
          <w:sz w:val="23"/>
          <w:szCs w:val="23"/>
          <w:lang w:val="pt-PT"/>
        </w:rPr>
        <w:t>CR_MOP_M-FP-ALAJ_50000_4634</w:t>
      </w:r>
    </w:p>
    <w:p w14:paraId="04771F3E" w14:textId="77777777" w:rsid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Subtítulo: </w:t>
      </w:r>
    </w:p>
    <w:p w14:paraId="68F63E86" w14:textId="77777777" w:rsidR="00DA2E79" w:rsidRPr="00DA2E79" w:rsidRDefault="00DA2E79" w:rsidP="00DA2E79">
      <w:pPr>
        <w:pStyle w:val="Default"/>
        <w:numPr>
          <w:ilvl w:val="0"/>
          <w:numId w:val="14"/>
        </w:numPr>
        <w:rPr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Traducción título: </w:t>
      </w:r>
    </w:p>
    <w:p w14:paraId="49C992F0" w14:textId="77777777" w:rsidR="00DA2E79" w:rsidRDefault="00DA2E79" w:rsidP="00DA2E79">
      <w:pPr>
        <w:pStyle w:val="Default"/>
        <w:ind w:left="720"/>
        <w:rPr>
          <w:sz w:val="23"/>
          <w:szCs w:val="23"/>
        </w:rPr>
      </w:pPr>
    </w:p>
    <w:p w14:paraId="5516EF7B" w14:textId="4B12C428" w:rsidR="00DA2E79" w:rsidRPr="000C466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b/>
          <w:bCs/>
          <w:sz w:val="23"/>
          <w:szCs w:val="23"/>
        </w:rPr>
      </w:pPr>
      <w:r w:rsidRPr="000C4664">
        <w:rPr>
          <w:sz w:val="23"/>
          <w:szCs w:val="23"/>
        </w:rPr>
        <w:t xml:space="preserve">Autor (es): </w:t>
      </w:r>
      <w:r w:rsidR="00436B43">
        <w:rPr>
          <w:sz w:val="23"/>
          <w:szCs w:val="23"/>
        </w:rPr>
        <w:t>Ministerio de obras públicas</w:t>
      </w:r>
    </w:p>
    <w:p w14:paraId="6BEE29E8" w14:textId="50BAAC55" w:rsidR="00DA2E79" w:rsidRP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Afiliación del autor: </w:t>
      </w:r>
      <w:r w:rsidR="00436B43">
        <w:rPr>
          <w:rFonts w:ascii="Arial" w:hAnsi="Arial" w:cs="Arial"/>
          <w:sz w:val="23"/>
          <w:szCs w:val="23"/>
        </w:rPr>
        <w:t>MOP</w:t>
      </w:r>
    </w:p>
    <w:p w14:paraId="2ACA9C86" w14:textId="77777777" w:rsidR="00DA2E79" w:rsidRDefault="00DA2E79" w:rsidP="00DA2E79">
      <w:pPr>
        <w:pStyle w:val="Default"/>
        <w:numPr>
          <w:ilvl w:val="0"/>
          <w:numId w:val="14"/>
        </w:numPr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Identificador ORCID: </w:t>
      </w:r>
    </w:p>
    <w:p w14:paraId="39E3823E" w14:textId="77777777" w:rsidR="00DA2E79" w:rsidRPr="00DA2E79" w:rsidRDefault="00DA2E79" w:rsidP="00DA2E79">
      <w:pPr>
        <w:pStyle w:val="Default"/>
        <w:ind w:left="720"/>
        <w:rPr>
          <w:rFonts w:ascii="Arial" w:hAnsi="Arial" w:cs="Arial"/>
          <w:sz w:val="23"/>
          <w:szCs w:val="23"/>
        </w:rPr>
      </w:pPr>
    </w:p>
    <w:p w14:paraId="68085BE3" w14:textId="5E9291C5" w:rsidR="00DA2E79" w:rsidRPr="004A4A5A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</w:rPr>
      </w:pPr>
      <w:r w:rsidRPr="00DA2E79">
        <w:rPr>
          <w:sz w:val="23"/>
          <w:szCs w:val="23"/>
        </w:rPr>
        <w:t xml:space="preserve">Contribuyente (es):  </w:t>
      </w:r>
      <w:r w:rsidR="000C4664">
        <w:rPr>
          <w:rFonts w:ascii="Arial" w:hAnsi="Arial" w:cs="Arial"/>
          <w:sz w:val="23"/>
          <w:szCs w:val="23"/>
        </w:rPr>
        <w:t>Dirección General del Archivo Nacional (DGAN)</w:t>
      </w:r>
      <w:r w:rsidR="001415ED" w:rsidRPr="004A4A5A">
        <w:rPr>
          <w:rFonts w:ascii="Arial" w:hAnsi="Arial" w:cs="Arial"/>
          <w:sz w:val="23"/>
          <w:szCs w:val="23"/>
        </w:rPr>
        <w:t xml:space="preserve"> </w:t>
      </w:r>
    </w:p>
    <w:p w14:paraId="23BA0BBA" w14:textId="77777777" w:rsidR="00DA2E79" w:rsidRPr="004A4A5A" w:rsidRDefault="00DA2E79" w:rsidP="00DA2E79">
      <w:pPr>
        <w:pStyle w:val="Default"/>
        <w:rPr>
          <w:rFonts w:ascii="Arial" w:hAnsi="Arial" w:cs="Arial"/>
          <w:sz w:val="23"/>
          <w:szCs w:val="23"/>
        </w:rPr>
      </w:pPr>
    </w:p>
    <w:p w14:paraId="3360A681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Tipo de recurso: </w:t>
      </w:r>
    </w:p>
    <w:p w14:paraId="1DE064BA" w14:textId="45CC5F75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436B43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Mapas </w:t>
      </w:r>
    </w:p>
    <w:p w14:paraId="44850072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Planos de dos y tres dimensiones (incluidos mapas de lugares imaginarios) </w:t>
      </w:r>
    </w:p>
    <w:p w14:paraId="3D6EFD31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Cartas aeronáuticas, de navegación y celestes </w:t>
      </w:r>
    </w:p>
    <w:p w14:paraId="65F40A3B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Atlas globos diagramas de bloques o secciones </w:t>
      </w:r>
    </w:p>
    <w:p w14:paraId="5E395392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Fotografías aéreas con una finalidad cartográfica </w:t>
      </w:r>
    </w:p>
    <w:p w14:paraId="5847F595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Vistas de pájaro (vistas de mapa), etc. </w:t>
      </w:r>
    </w:p>
    <w:p w14:paraId="5BA54465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6E3DCCC7" w14:textId="54EA4C21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publicación (AAAA-MM-DD): </w:t>
      </w:r>
      <w:r w:rsidR="001415ED">
        <w:rPr>
          <w:sz w:val="23"/>
          <w:szCs w:val="23"/>
        </w:rPr>
        <w:t xml:space="preserve"> </w:t>
      </w:r>
      <w:r w:rsidR="000C4664" w:rsidRPr="000C4664">
        <w:rPr>
          <w:color w:val="FF0000"/>
          <w:sz w:val="23"/>
          <w:szCs w:val="23"/>
        </w:rPr>
        <w:t>Pendiente</w:t>
      </w:r>
    </w:p>
    <w:p w14:paraId="53E5D252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2C28083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Fecha de ingreso al sistema (por default): </w:t>
      </w:r>
    </w:p>
    <w:p w14:paraId="6AC8EA91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38DBB9BB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Idioma: </w:t>
      </w:r>
    </w:p>
    <w:p w14:paraId="60711AEA" w14:textId="3B77741E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</w:t>
      </w:r>
      <w:r w:rsidR="001415ED">
        <w:rPr>
          <w:rFonts w:ascii="Arial" w:hAnsi="Arial" w:cs="Arial"/>
          <w:sz w:val="23"/>
          <w:szCs w:val="23"/>
        </w:rPr>
        <w:t>x</w:t>
      </w:r>
      <w:r w:rsidRPr="00DA2E79">
        <w:rPr>
          <w:rFonts w:ascii="Arial" w:hAnsi="Arial" w:cs="Arial"/>
          <w:sz w:val="23"/>
          <w:szCs w:val="23"/>
        </w:rPr>
        <w:t xml:space="preserve">) Español </w:t>
      </w:r>
    </w:p>
    <w:p w14:paraId="6E2276FF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 xml:space="preserve">( ) Inglés </w:t>
      </w:r>
    </w:p>
    <w:p w14:paraId="3B3BF55F" w14:textId="77777777" w:rsid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 xml:space="preserve">( ) Otro: </w:t>
      </w:r>
    </w:p>
    <w:p w14:paraId="0641042C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</w:p>
    <w:p w14:paraId="0749CA7A" w14:textId="77777777" w:rsid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Publicador:  </w:t>
      </w:r>
    </w:p>
    <w:p w14:paraId="34E97087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6674E7BA" w14:textId="6DD1F81A" w:rsidR="00E16B16" w:rsidRPr="00E16B16" w:rsidRDefault="00DA2E79" w:rsidP="00E16B16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>
        <w:rPr>
          <w:sz w:val="23"/>
          <w:szCs w:val="23"/>
        </w:rPr>
        <w:t xml:space="preserve">Fuente según APA (Referencia Bibliográfica): </w:t>
      </w:r>
    </w:p>
    <w:p w14:paraId="210F3ED9" w14:textId="34E42A23" w:rsidR="001415ED" w:rsidRPr="00AE74C6" w:rsidRDefault="00436B43" w:rsidP="001415ED">
      <w:pPr>
        <w:pStyle w:val="Default"/>
        <w:tabs>
          <w:tab w:val="left" w:pos="284"/>
        </w:tabs>
        <w:rPr>
          <w:rFonts w:ascii="Arial" w:hAnsi="Arial" w:cs="Arial"/>
          <w:sz w:val="23"/>
          <w:szCs w:val="23"/>
        </w:rPr>
      </w:pPr>
      <w:r>
        <w:rPr>
          <w:rFonts w:ascii="Arial" w:hAnsi="Arial" w:cs="Arial"/>
          <w:sz w:val="23"/>
          <w:szCs w:val="23"/>
        </w:rPr>
        <w:t>Ministerio de obras públicas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1944</w:t>
      </w:r>
      <w:r w:rsidR="000C4664">
        <w:rPr>
          <w:rFonts w:ascii="Arial" w:hAnsi="Arial" w:cs="Arial"/>
          <w:sz w:val="23"/>
          <w:szCs w:val="23"/>
        </w:rPr>
        <w:t xml:space="preserve">. </w:t>
      </w:r>
      <w:r w:rsidR="001415ED" w:rsidRPr="00AE74C6">
        <w:rPr>
          <w:rFonts w:ascii="Arial" w:hAnsi="Arial" w:cs="Arial"/>
          <w:sz w:val="23"/>
          <w:szCs w:val="23"/>
        </w:rPr>
        <w:t>[Mapa].</w:t>
      </w:r>
      <w:r w:rsidR="000C4664">
        <w:rPr>
          <w:rFonts w:ascii="Arial" w:hAnsi="Arial" w:cs="Arial"/>
          <w:sz w:val="23"/>
          <w:szCs w:val="23"/>
        </w:rPr>
        <w:t xml:space="preserve"> </w:t>
      </w:r>
      <w:r w:rsidRPr="00436B43">
        <w:rPr>
          <w:rFonts w:ascii="Arial" w:hAnsi="Arial" w:cs="Arial"/>
          <w:sz w:val="23"/>
          <w:szCs w:val="23"/>
        </w:rPr>
        <w:t>Cantones de San Mateo y Orotina</w:t>
      </w:r>
      <w:r w:rsidR="00D21D02">
        <w:rPr>
          <w:rFonts w:ascii="Arial" w:hAnsi="Arial" w:cs="Arial"/>
          <w:sz w:val="23"/>
          <w:szCs w:val="23"/>
        </w:rPr>
        <w:t>.</w:t>
      </w:r>
      <w:r w:rsidR="001415ED" w:rsidRPr="00AE74C6">
        <w:rPr>
          <w:rFonts w:ascii="Arial" w:hAnsi="Arial" w:cs="Arial"/>
          <w:sz w:val="23"/>
          <w:szCs w:val="23"/>
        </w:rPr>
        <w:t xml:space="preserve"> </w:t>
      </w:r>
      <w:r>
        <w:rPr>
          <w:rFonts w:ascii="Arial" w:hAnsi="Arial" w:cs="Arial"/>
          <w:sz w:val="23"/>
          <w:szCs w:val="23"/>
        </w:rPr>
        <w:t>50000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SD</w:t>
      </w:r>
      <w:r w:rsidR="001415ED" w:rsidRPr="00AE74C6">
        <w:rPr>
          <w:rFonts w:ascii="Arial" w:hAnsi="Arial" w:cs="Arial"/>
          <w:sz w:val="23"/>
          <w:szCs w:val="23"/>
        </w:rPr>
        <w:t xml:space="preserve">. </w:t>
      </w:r>
      <w:r>
        <w:rPr>
          <w:rFonts w:ascii="Arial" w:hAnsi="Arial" w:cs="Arial"/>
          <w:sz w:val="23"/>
          <w:szCs w:val="23"/>
        </w:rPr>
        <w:t>Costa Rica</w:t>
      </w:r>
      <w:r w:rsidR="00D21D02">
        <w:rPr>
          <w:rFonts w:ascii="Arial" w:hAnsi="Arial" w:cs="Arial"/>
          <w:sz w:val="23"/>
          <w:szCs w:val="23"/>
        </w:rPr>
        <w:t>.</w:t>
      </w:r>
    </w:p>
    <w:p w14:paraId="0D1067FF" w14:textId="77777777" w:rsidR="004A4A5A" w:rsidRPr="006639B6" w:rsidRDefault="004A4A5A" w:rsidP="001415ED">
      <w:pPr>
        <w:pStyle w:val="Default"/>
        <w:tabs>
          <w:tab w:val="left" w:pos="284"/>
        </w:tabs>
        <w:rPr>
          <w:rFonts w:ascii="Times New Roman" w:hAnsi="Times New Roman" w:cs="Times New Roman"/>
        </w:rPr>
      </w:pPr>
    </w:p>
    <w:p w14:paraId="47ADC35A" w14:textId="77777777" w:rsidR="00421CF4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Identificador del recurso: </w:t>
      </w:r>
    </w:p>
    <w:p w14:paraId="702C285D" w14:textId="77777777" w:rsidR="00DA2E79" w:rsidRPr="00421CF4" w:rsidRDefault="00DA2E79" w:rsidP="00421CF4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DOI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9155B5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EISSN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735EE80E" w14:textId="5F89ACBB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</w:t>
      </w:r>
      <w:r w:rsidR="000C4664">
        <w:rPr>
          <w:rFonts w:ascii="Arial" w:hAnsi="Arial" w:cs="Arial"/>
          <w:sz w:val="23"/>
          <w:szCs w:val="23"/>
          <w:lang w:val="en-US"/>
        </w:rPr>
        <w:t xml:space="preserve"> </w:t>
      </w:r>
      <w:r w:rsidRPr="00421CF4">
        <w:rPr>
          <w:rFonts w:ascii="Arial" w:hAnsi="Arial" w:cs="Arial"/>
          <w:sz w:val="23"/>
          <w:szCs w:val="23"/>
          <w:lang w:val="en-US"/>
        </w:rPr>
        <w:t>) Handle</w:t>
      </w:r>
      <w:r w:rsidR="000C4664">
        <w:rPr>
          <w:rFonts w:ascii="Arial" w:hAnsi="Arial" w:cs="Arial"/>
          <w:sz w:val="23"/>
          <w:szCs w:val="23"/>
          <w:lang w:val="en-US"/>
        </w:rPr>
        <w:t>:</w:t>
      </w:r>
    </w:p>
    <w:p w14:paraId="1AF9692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ISBN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  <w:r w:rsidRPr="00421CF4">
        <w:rPr>
          <w:rFonts w:ascii="Arial" w:hAnsi="Arial" w:cs="Arial"/>
          <w:sz w:val="23"/>
          <w:szCs w:val="23"/>
          <w:lang w:val="en-US"/>
        </w:rPr>
        <w:t xml:space="preserve"> </w:t>
      </w:r>
    </w:p>
    <w:p w14:paraId="6D43F7F9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en-US"/>
        </w:rPr>
      </w:pPr>
      <w:r w:rsidRPr="00421CF4">
        <w:rPr>
          <w:rFonts w:ascii="Arial" w:hAnsi="Arial" w:cs="Arial"/>
          <w:sz w:val="23"/>
          <w:szCs w:val="23"/>
          <w:lang w:val="en-US"/>
        </w:rPr>
        <w:t>( ) ISSN</w:t>
      </w:r>
      <w:r w:rsidR="00421CF4" w:rsidRPr="00421CF4">
        <w:rPr>
          <w:rFonts w:ascii="Arial" w:hAnsi="Arial" w:cs="Arial"/>
          <w:sz w:val="23"/>
          <w:szCs w:val="23"/>
          <w:lang w:val="en-US"/>
        </w:rPr>
        <w:t>:</w:t>
      </w:r>
    </w:p>
    <w:p w14:paraId="638D007E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PMID (n° de PubMed)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3358D77D" w14:textId="77777777" w:rsidR="00DA2E79" w:rsidRPr="00421CF4" w:rsidRDefault="00DA2E79" w:rsidP="00DA2E79">
      <w:pPr>
        <w:pStyle w:val="Default"/>
        <w:ind w:left="426"/>
        <w:rPr>
          <w:rFonts w:ascii="Arial" w:hAnsi="Arial" w:cs="Arial"/>
          <w:sz w:val="23"/>
          <w:szCs w:val="23"/>
          <w:lang w:val="pt-PT"/>
        </w:rPr>
      </w:pPr>
      <w:r w:rsidRPr="00421CF4">
        <w:rPr>
          <w:rFonts w:ascii="Arial" w:hAnsi="Arial" w:cs="Arial"/>
          <w:sz w:val="23"/>
          <w:szCs w:val="23"/>
          <w:lang w:val="pt-PT"/>
        </w:rPr>
        <w:t>( ) URL</w:t>
      </w:r>
      <w:r w:rsidR="00421CF4" w:rsidRPr="00421CF4">
        <w:rPr>
          <w:rFonts w:ascii="Arial" w:hAnsi="Arial" w:cs="Arial"/>
          <w:sz w:val="23"/>
          <w:szCs w:val="23"/>
          <w:lang w:val="pt-PT"/>
        </w:rPr>
        <w:t>:</w:t>
      </w:r>
    </w:p>
    <w:p w14:paraId="724F979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WOS (Web of Science</w:t>
      </w:r>
      <w:r w:rsidR="00421CF4">
        <w:rPr>
          <w:rFonts w:ascii="Arial" w:hAnsi="Arial" w:cs="Arial"/>
          <w:sz w:val="23"/>
          <w:szCs w:val="23"/>
        </w:rPr>
        <w:t>)</w:t>
      </w:r>
      <w:r w:rsidRPr="00DA2E79">
        <w:rPr>
          <w:rFonts w:ascii="Arial" w:hAnsi="Arial" w:cs="Arial"/>
          <w:sz w:val="23"/>
          <w:szCs w:val="23"/>
        </w:rPr>
        <w:t xml:space="preserve"> </w:t>
      </w:r>
    </w:p>
    <w:p w14:paraId="7277A378" w14:textId="77777777" w:rsidR="00DA2E79" w:rsidRPr="00DA2E79" w:rsidRDefault="00DA2E79" w:rsidP="00DA2E79">
      <w:pPr>
        <w:pStyle w:val="Default"/>
        <w:ind w:left="426"/>
        <w:rPr>
          <w:rFonts w:ascii="Arial" w:hAnsi="Arial" w:cs="Arial"/>
          <w:sz w:val="23"/>
          <w:szCs w:val="23"/>
        </w:rPr>
      </w:pPr>
      <w:r w:rsidRPr="00DA2E79">
        <w:rPr>
          <w:rFonts w:ascii="Arial" w:hAnsi="Arial" w:cs="Arial"/>
          <w:sz w:val="23"/>
          <w:szCs w:val="23"/>
        </w:rPr>
        <w:t>( ) Clasificación DEWEY</w:t>
      </w:r>
      <w:r w:rsidR="00421CF4">
        <w:rPr>
          <w:rFonts w:ascii="Arial" w:hAnsi="Arial" w:cs="Arial"/>
          <w:sz w:val="23"/>
          <w:szCs w:val="23"/>
        </w:rPr>
        <w:t>:</w:t>
      </w:r>
    </w:p>
    <w:p w14:paraId="72C7192B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B1D7A16" w14:textId="6BB8CE01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</w:rPr>
      </w:pPr>
      <w:r w:rsidRPr="00DA2E79">
        <w:rPr>
          <w:sz w:val="23"/>
          <w:szCs w:val="23"/>
        </w:rPr>
        <w:t xml:space="preserve">Formato del recurso (ej.: pdf, csv, xml, epub…): </w:t>
      </w:r>
      <w:r w:rsidR="000C4664">
        <w:rPr>
          <w:rFonts w:ascii="Arial" w:hAnsi="Arial" w:cs="Arial"/>
          <w:sz w:val="23"/>
          <w:szCs w:val="23"/>
        </w:rPr>
        <w:t>tif</w:t>
      </w:r>
    </w:p>
    <w:p w14:paraId="14E17463" w14:textId="77777777" w:rsidR="00DA2E79" w:rsidRDefault="00DA2E79" w:rsidP="00DA2E79">
      <w:pPr>
        <w:pStyle w:val="Default"/>
        <w:tabs>
          <w:tab w:val="left" w:pos="284"/>
        </w:tabs>
        <w:rPr>
          <w:sz w:val="23"/>
          <w:szCs w:val="23"/>
        </w:rPr>
      </w:pPr>
    </w:p>
    <w:p w14:paraId="50134730" w14:textId="0F38D783" w:rsidR="001415ED" w:rsidRPr="000C4664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0C4664">
        <w:rPr>
          <w:sz w:val="23"/>
          <w:szCs w:val="23"/>
        </w:rPr>
        <w:t>Resumen / Abstract</w:t>
      </w:r>
      <w:r w:rsidR="00421CF4" w:rsidRPr="000C4664">
        <w:rPr>
          <w:sz w:val="23"/>
          <w:szCs w:val="23"/>
        </w:rPr>
        <w:t>:</w:t>
      </w:r>
      <w:r w:rsidR="001415ED" w:rsidRPr="000C4664">
        <w:rPr>
          <w:sz w:val="23"/>
          <w:szCs w:val="23"/>
        </w:rPr>
        <w:t xml:space="preserve"> </w:t>
      </w:r>
    </w:p>
    <w:p w14:paraId="283ABE00" w14:textId="785E2DE3" w:rsidR="00DA2E79" w:rsidRPr="000C4664" w:rsidRDefault="00DA2E79" w:rsidP="004A4A5A">
      <w:pPr>
        <w:pStyle w:val="Default"/>
        <w:tabs>
          <w:tab w:val="left" w:pos="284"/>
        </w:tabs>
        <w:rPr>
          <w:sz w:val="23"/>
          <w:szCs w:val="23"/>
        </w:rPr>
      </w:pPr>
    </w:p>
    <w:p w14:paraId="7097DD24" w14:textId="77777777" w:rsidR="00DA2E79" w:rsidRPr="000C4664" w:rsidRDefault="00DA2E79" w:rsidP="00DA2E79">
      <w:pPr>
        <w:pStyle w:val="Default"/>
        <w:rPr>
          <w:color w:val="auto"/>
          <w:sz w:val="23"/>
          <w:szCs w:val="23"/>
        </w:rPr>
      </w:pPr>
    </w:p>
    <w:p w14:paraId="0FD723C6" w14:textId="5F315070" w:rsidR="00DA2E79" w:rsidRPr="00B25E8A" w:rsidRDefault="00DA2E79" w:rsidP="003B4DA7">
      <w:pPr>
        <w:pStyle w:val="Default"/>
        <w:numPr>
          <w:ilvl w:val="0"/>
          <w:numId w:val="13"/>
        </w:numPr>
        <w:tabs>
          <w:tab w:val="left" w:pos="284"/>
        </w:tabs>
        <w:rPr>
          <w:sz w:val="23"/>
          <w:szCs w:val="23"/>
          <w:lang w:val="pt-PT"/>
        </w:rPr>
      </w:pPr>
      <w:r w:rsidRPr="00B25E8A">
        <w:rPr>
          <w:sz w:val="23"/>
          <w:szCs w:val="23"/>
          <w:lang w:val="pt-PT"/>
        </w:rPr>
        <w:t>Descriptores (materias)</w:t>
      </w:r>
      <w:r w:rsidR="00421CF4" w:rsidRPr="00B25E8A">
        <w:rPr>
          <w:sz w:val="23"/>
          <w:szCs w:val="23"/>
          <w:lang w:val="pt-PT"/>
        </w:rPr>
        <w:t>:</w:t>
      </w:r>
      <w:r w:rsidR="001415ED" w:rsidRPr="00B25E8A">
        <w:rPr>
          <w:sz w:val="23"/>
          <w:szCs w:val="23"/>
          <w:lang w:val="pt-PT"/>
        </w:rPr>
        <w:t xml:space="preserve"> </w:t>
      </w:r>
      <w:r w:rsidR="00436B43">
        <w:rPr>
          <w:sz w:val="23"/>
          <w:szCs w:val="23"/>
          <w:lang w:val="pt-PT"/>
        </w:rPr>
        <w:t>San Mateo, Orotina, Mapa</w:t>
      </w:r>
    </w:p>
    <w:p w14:paraId="42D0645A" w14:textId="77777777" w:rsidR="004A4A5A" w:rsidRPr="00B25E8A" w:rsidRDefault="004A4A5A" w:rsidP="004A4A5A">
      <w:pPr>
        <w:pStyle w:val="Default"/>
        <w:tabs>
          <w:tab w:val="left" w:pos="284"/>
        </w:tabs>
        <w:rPr>
          <w:sz w:val="23"/>
          <w:szCs w:val="23"/>
          <w:lang w:val="pt-PT"/>
        </w:rPr>
      </w:pPr>
    </w:p>
    <w:p w14:paraId="4B840B3E" w14:textId="77777777" w:rsidR="00DA2E79" w:rsidRPr="00DA2E79" w:rsidRDefault="00DA2E79" w:rsidP="00DA2E79">
      <w:pPr>
        <w:pStyle w:val="Default"/>
        <w:numPr>
          <w:ilvl w:val="0"/>
          <w:numId w:val="13"/>
        </w:numPr>
        <w:tabs>
          <w:tab w:val="left" w:pos="284"/>
        </w:tabs>
        <w:rPr>
          <w:color w:val="auto"/>
          <w:sz w:val="23"/>
          <w:szCs w:val="23"/>
        </w:rPr>
      </w:pPr>
      <w:r w:rsidRPr="00DA2E79">
        <w:rPr>
          <w:sz w:val="23"/>
          <w:szCs w:val="23"/>
        </w:rPr>
        <w:t xml:space="preserve">Ubicación geográfica (coordenadas y escalas): </w:t>
      </w:r>
    </w:p>
    <w:p w14:paraId="23B018BA" w14:textId="77777777" w:rsidR="00DA2E79" w:rsidRDefault="00DA2E79" w:rsidP="00DA2E79">
      <w:pPr>
        <w:pStyle w:val="Default"/>
        <w:tabs>
          <w:tab w:val="left" w:pos="284"/>
        </w:tabs>
        <w:rPr>
          <w:color w:val="auto"/>
          <w:sz w:val="23"/>
          <w:szCs w:val="23"/>
        </w:rPr>
      </w:pPr>
    </w:p>
    <w:p w14:paraId="438CB962" w14:textId="50C93D64" w:rsidR="001415ED" w:rsidRPr="001415ED" w:rsidRDefault="00DA2E79" w:rsidP="001415ED">
      <w:pPr>
        <w:pStyle w:val="Default"/>
        <w:numPr>
          <w:ilvl w:val="0"/>
          <w:numId w:val="13"/>
        </w:numPr>
        <w:tabs>
          <w:tab w:val="left" w:pos="284"/>
        </w:tabs>
        <w:rPr>
          <w:rFonts w:ascii="Arial" w:hAnsi="Arial" w:cs="Arial"/>
          <w:sz w:val="23"/>
          <w:szCs w:val="23"/>
          <w:lang w:val="en-US"/>
        </w:rPr>
      </w:pPr>
      <w:r w:rsidRPr="00DA2E79">
        <w:rPr>
          <w:sz w:val="23"/>
          <w:szCs w:val="23"/>
          <w:lang w:val="en-US"/>
        </w:rPr>
        <w:t xml:space="preserve">Licencia Creative Commons: </w:t>
      </w:r>
      <w:r w:rsidRPr="00DA2E79">
        <w:rPr>
          <w:rFonts w:ascii="Arial" w:hAnsi="Arial" w:cs="Arial"/>
          <w:sz w:val="23"/>
          <w:szCs w:val="23"/>
          <w:lang w:val="en-US"/>
        </w:rPr>
        <w:t>BY-NC-SA (</w:t>
      </w:r>
      <w:r w:rsidR="00CD1D99" w:rsidRPr="00DA2E79">
        <w:rPr>
          <w:rFonts w:ascii="Arial" w:hAnsi="Arial" w:cs="Arial"/>
          <w:sz w:val="23"/>
          <w:szCs w:val="23"/>
          <w:lang w:val="en-US"/>
        </w:rPr>
        <w:t>https://creativecommons.org/licenses/by-nc-sa/4.0/deed.es</w:t>
      </w:r>
      <w:r w:rsidR="001415ED" w:rsidRPr="001415ED">
        <w:rPr>
          <w:rFonts w:ascii="Arial" w:hAnsi="Arial" w:cs="Arial"/>
          <w:sz w:val="23"/>
          <w:szCs w:val="23"/>
          <w:lang w:val="en-US"/>
        </w:rPr>
        <w:t>)</w:t>
      </w:r>
    </w:p>
    <w:p w14:paraId="5191179F" w14:textId="77777777" w:rsidR="00DA2E79" w:rsidRPr="00DA2E79" w:rsidRDefault="00DA2E79" w:rsidP="00DA2E79">
      <w:pPr>
        <w:pStyle w:val="Default"/>
        <w:rPr>
          <w:rFonts w:ascii="Arial" w:hAnsi="Arial" w:cs="Arial"/>
          <w:color w:val="auto"/>
          <w:sz w:val="23"/>
          <w:szCs w:val="23"/>
          <w:lang w:val="en-US"/>
        </w:rPr>
      </w:pPr>
    </w:p>
    <w:p w14:paraId="46442260" w14:textId="77777777" w:rsidR="00DA2E79" w:rsidRPr="00DA2E79" w:rsidRDefault="00DA2E79" w:rsidP="00DA2E79">
      <w:pPr>
        <w:pStyle w:val="Default"/>
        <w:rPr>
          <w:rFonts w:ascii="Arial" w:hAnsi="Arial" w:cs="Arial"/>
          <w:b/>
          <w:bCs/>
          <w:color w:val="auto"/>
          <w:sz w:val="23"/>
          <w:szCs w:val="23"/>
        </w:rPr>
      </w:pPr>
      <w:r w:rsidRPr="00DA2E79">
        <w:rPr>
          <w:rFonts w:ascii="Arial" w:hAnsi="Arial" w:cs="Arial"/>
          <w:b/>
          <w:bCs/>
          <w:color w:val="auto"/>
          <w:sz w:val="23"/>
          <w:szCs w:val="23"/>
        </w:rPr>
        <w:t xml:space="preserve">FIRMA: ____________________________________ </w:t>
      </w:r>
    </w:p>
    <w:p w14:paraId="3EE7A121" w14:textId="77777777" w:rsidR="00F91AD7" w:rsidRDefault="00F91AD7"/>
    <w:sectPr w:rsidR="00F91AD7" w:rsidSect="00207958">
      <w:pgSz w:w="12244" w:h="16344"/>
      <w:pgMar w:top="645" w:right="863" w:bottom="1373" w:left="153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erlin Sans FB Demi">
    <w:altName w:val="Berlin Sans FB Demi"/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7CEFD06"/>
    <w:multiLevelType w:val="hybridMultilevel"/>
    <w:tmpl w:val="E535C65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9E1BDEB"/>
    <w:multiLevelType w:val="hybridMultilevel"/>
    <w:tmpl w:val="CC82FBF6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856E8A1"/>
    <w:multiLevelType w:val="hybridMultilevel"/>
    <w:tmpl w:val="BC00AAB7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9BA0CB1"/>
    <w:multiLevelType w:val="hybridMultilevel"/>
    <w:tmpl w:val="E728318A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001E4AB7"/>
    <w:multiLevelType w:val="hybridMultilevel"/>
    <w:tmpl w:val="1EF8D9F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007F4A90"/>
    <w:multiLevelType w:val="hybridMultilevel"/>
    <w:tmpl w:val="A10767C2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1F30829"/>
    <w:multiLevelType w:val="hybridMultilevel"/>
    <w:tmpl w:val="91BC51E8"/>
    <w:lvl w:ilvl="0" w:tplc="140A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15628E59"/>
    <w:multiLevelType w:val="hybridMultilevel"/>
    <w:tmpl w:val="C160706E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E7F87CA"/>
    <w:multiLevelType w:val="hybridMultilevel"/>
    <w:tmpl w:val="0633B96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12765AA"/>
    <w:multiLevelType w:val="hybridMultilevel"/>
    <w:tmpl w:val="849C88C8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6DA320F"/>
    <w:multiLevelType w:val="hybridMultilevel"/>
    <w:tmpl w:val="75D04380"/>
    <w:lvl w:ilvl="0" w:tplc="38B02010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A74587"/>
    <w:multiLevelType w:val="hybridMultilevel"/>
    <w:tmpl w:val="0B1223E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59F22F5"/>
    <w:multiLevelType w:val="hybridMultilevel"/>
    <w:tmpl w:val="C2DCFC63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5F42FB37"/>
    <w:multiLevelType w:val="hybridMultilevel"/>
    <w:tmpl w:val="FDBFB721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6610C6A3"/>
    <w:multiLevelType w:val="hybridMultilevel"/>
    <w:tmpl w:val="F847CC7C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1630938662">
    <w:abstractNumId w:val="4"/>
  </w:num>
  <w:num w:numId="2" w16cid:durableId="1443184526">
    <w:abstractNumId w:val="9"/>
  </w:num>
  <w:num w:numId="3" w16cid:durableId="422848154">
    <w:abstractNumId w:val="12"/>
  </w:num>
  <w:num w:numId="4" w16cid:durableId="487748125">
    <w:abstractNumId w:val="14"/>
  </w:num>
  <w:num w:numId="5" w16cid:durableId="128741525">
    <w:abstractNumId w:val="0"/>
  </w:num>
  <w:num w:numId="6" w16cid:durableId="694963479">
    <w:abstractNumId w:val="2"/>
  </w:num>
  <w:num w:numId="7" w16cid:durableId="1170439160">
    <w:abstractNumId w:val="7"/>
  </w:num>
  <w:num w:numId="8" w16cid:durableId="132064061">
    <w:abstractNumId w:val="5"/>
  </w:num>
  <w:num w:numId="9" w16cid:durableId="1391996481">
    <w:abstractNumId w:val="8"/>
  </w:num>
  <w:num w:numId="10" w16cid:durableId="1402168572">
    <w:abstractNumId w:val="3"/>
  </w:num>
  <w:num w:numId="11" w16cid:durableId="1298415230">
    <w:abstractNumId w:val="13"/>
  </w:num>
  <w:num w:numId="12" w16cid:durableId="1447579932">
    <w:abstractNumId w:val="1"/>
  </w:num>
  <w:num w:numId="13" w16cid:durableId="588663736">
    <w:abstractNumId w:val="6"/>
  </w:num>
  <w:num w:numId="14" w16cid:durableId="241719700">
    <w:abstractNumId w:val="11"/>
  </w:num>
  <w:num w:numId="15" w16cid:durableId="62084616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2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2E79"/>
    <w:rsid w:val="000C4664"/>
    <w:rsid w:val="001415ED"/>
    <w:rsid w:val="00421CF4"/>
    <w:rsid w:val="00436B43"/>
    <w:rsid w:val="004A4A5A"/>
    <w:rsid w:val="007D2D86"/>
    <w:rsid w:val="008554F7"/>
    <w:rsid w:val="00A21FD3"/>
    <w:rsid w:val="00AE74C6"/>
    <w:rsid w:val="00B25E8A"/>
    <w:rsid w:val="00BA19E5"/>
    <w:rsid w:val="00CD1D99"/>
    <w:rsid w:val="00D21D02"/>
    <w:rsid w:val="00DA2E79"/>
    <w:rsid w:val="00E16B16"/>
    <w:rsid w:val="00F9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B37C5D"/>
  <w15:chartTrackingRefBased/>
  <w15:docId w15:val="{B317427F-D00F-4FFD-A269-1D7BF9C3F2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DA2E79"/>
    <w:pPr>
      <w:autoSpaceDE w:val="0"/>
      <w:autoSpaceDN w:val="0"/>
      <w:adjustRightInd w:val="0"/>
      <w:spacing w:after="0" w:line="240" w:lineRule="auto"/>
    </w:pPr>
    <w:rPr>
      <w:rFonts w:ascii="Berlin Sans FB Demi" w:hAnsi="Berlin Sans FB Demi" w:cs="Berlin Sans FB Demi"/>
      <w:color w:val="000000"/>
      <w:sz w:val="24"/>
      <w:szCs w:val="24"/>
    </w:rPr>
  </w:style>
  <w:style w:type="paragraph" w:styleId="Prrafodelista">
    <w:name w:val="List Paragraph"/>
    <w:basedOn w:val="Normal"/>
    <w:uiPriority w:val="34"/>
    <w:qFormat/>
    <w:rsid w:val="00DA2E7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231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2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E82BD4A077C5489DFCDE5BA808DC6A" ma:contentTypeVersion="2" ma:contentTypeDescription="Create a new document." ma:contentTypeScope="" ma:versionID="9c14921cf2ef78df8589f6c28c748530">
  <xsd:schema xmlns:xsd="http://www.w3.org/2001/XMLSchema" xmlns:xs="http://www.w3.org/2001/XMLSchema" xmlns:p="http://schemas.microsoft.com/office/2006/metadata/properties" xmlns:ns2="09d0e314-3364-49b2-8db5-9dcac9574496" targetNamespace="http://schemas.microsoft.com/office/2006/metadata/properties" ma:root="true" ma:fieldsID="0193b80c173b2e780bf2e5301354fcde" ns2:_="">
    <xsd:import namespace="09d0e314-3364-49b2-8db5-9dcac957449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d0e314-3364-49b2-8db5-9dcac95744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FE5864F-7951-4466-8652-233BE2BFDA3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FC035D2-E0AA-4238-A3E4-C4AD33FFDEB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E1C7BD-85B6-4343-B6CD-699B80855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d0e314-3364-49b2-8db5-9dcac95744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238</Words>
  <Characters>1309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Utilizador</dc:creator>
  <cp:keywords/>
  <dc:description/>
  <cp:lastModifiedBy>LIZZIE BARBOZA BARRIOS</cp:lastModifiedBy>
  <cp:revision>3</cp:revision>
  <dcterms:created xsi:type="dcterms:W3CDTF">2022-07-11T05:53:00Z</dcterms:created>
  <dcterms:modified xsi:type="dcterms:W3CDTF">2022-07-11T06:10:00Z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0x010100F3E82BD4A077C5489DFCDE5BA808DC6A</vt:lpwstr>
  </property>
</Properties>
</file>