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Default="008556D6" w:rsidP="00E34D1D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B62016">
        <w:rPr>
          <w:rFonts w:ascii="Arial" w:hAnsi="Arial" w:cs="Arial"/>
          <w:sz w:val="23"/>
          <w:szCs w:val="23"/>
          <w:lang w:val="pt-PT"/>
        </w:rPr>
        <w:t>AI</w:t>
      </w:r>
      <w:r w:rsidR="002E1216">
        <w:rPr>
          <w:rFonts w:ascii="Arial" w:hAnsi="Arial" w:cs="Arial"/>
          <w:sz w:val="23"/>
          <w:szCs w:val="23"/>
          <w:lang w:val="pt-PT"/>
        </w:rPr>
        <w:t>_</w:t>
      </w:r>
      <w:r w:rsidR="0062172E">
        <w:rPr>
          <w:rFonts w:ascii="Arial" w:hAnsi="Arial" w:cs="Arial"/>
          <w:sz w:val="23"/>
          <w:szCs w:val="23"/>
          <w:lang w:val="pt-PT"/>
        </w:rPr>
        <w:t>P</w:t>
      </w:r>
      <w:r w:rsidR="001077E5">
        <w:rPr>
          <w:rFonts w:ascii="Arial" w:hAnsi="Arial" w:cs="Arial"/>
          <w:sz w:val="23"/>
          <w:szCs w:val="23"/>
          <w:lang w:val="pt-PT"/>
        </w:rPr>
        <w:t>-</w:t>
      </w:r>
      <w:r w:rsidR="00EA77D2">
        <w:rPr>
          <w:rFonts w:ascii="Arial" w:hAnsi="Arial" w:cs="Arial"/>
          <w:sz w:val="23"/>
          <w:szCs w:val="23"/>
          <w:lang w:val="pt-PT"/>
        </w:rPr>
        <w:t>UR-SJO_5000</w:t>
      </w:r>
      <w:r w:rsidR="00183FB1">
        <w:rPr>
          <w:rFonts w:ascii="Arial" w:hAnsi="Arial" w:cs="Arial"/>
          <w:sz w:val="23"/>
          <w:szCs w:val="23"/>
          <w:lang w:val="pt-PT"/>
        </w:rPr>
        <w:t>0</w:t>
      </w:r>
      <w:r w:rsidR="00EA77D2">
        <w:rPr>
          <w:rFonts w:ascii="Arial" w:hAnsi="Arial" w:cs="Arial"/>
          <w:sz w:val="23"/>
          <w:szCs w:val="23"/>
          <w:lang w:val="pt-PT"/>
        </w:rPr>
        <w:t>_1879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2E1216">
        <w:rPr>
          <w:rFonts w:ascii="Arial" w:hAnsi="Arial" w:cs="Arial"/>
          <w:sz w:val="23"/>
          <w:szCs w:val="23"/>
        </w:rPr>
        <w:t xml:space="preserve"> </w:t>
      </w:r>
      <w:r w:rsidR="00B62016">
        <w:rPr>
          <w:rFonts w:ascii="Arial" w:hAnsi="Arial" w:cs="Arial"/>
          <w:sz w:val="23"/>
          <w:szCs w:val="23"/>
        </w:rPr>
        <w:t>Autor individual.</w:t>
      </w:r>
      <w:r w:rsidR="0062172E">
        <w:rPr>
          <w:rFonts w:ascii="Arial" w:hAnsi="Arial" w:cs="Arial"/>
          <w:sz w:val="23"/>
          <w:szCs w:val="23"/>
        </w:rPr>
        <w:t xml:space="preserve"> </w:t>
      </w:r>
      <w:r w:rsidR="001077E5">
        <w:rPr>
          <w:rFonts w:ascii="Arial" w:hAnsi="Arial" w:cs="Arial"/>
          <w:sz w:val="23"/>
          <w:szCs w:val="23"/>
        </w:rPr>
        <w:t xml:space="preserve">Plano de </w:t>
      </w:r>
      <w:r w:rsidR="00EA77D2">
        <w:rPr>
          <w:rFonts w:ascii="Arial" w:hAnsi="Arial" w:cs="Arial"/>
          <w:sz w:val="23"/>
          <w:szCs w:val="23"/>
        </w:rPr>
        <w:t>San José y sus pueblos más próximos</w:t>
      </w:r>
      <w:r w:rsidR="00DC771B">
        <w:rPr>
          <w:rFonts w:ascii="Arial" w:hAnsi="Arial" w:cs="Arial"/>
          <w:sz w:val="23"/>
          <w:szCs w:val="23"/>
        </w:rPr>
        <w:t>.</w:t>
      </w:r>
      <w:r w:rsidR="00030045">
        <w:rPr>
          <w:rFonts w:ascii="Arial" w:hAnsi="Arial" w:cs="Arial"/>
          <w:sz w:val="23"/>
          <w:szCs w:val="23"/>
        </w:rPr>
        <w:t xml:space="preserve"> </w:t>
      </w:r>
      <w:r w:rsidR="00EA77D2">
        <w:rPr>
          <w:rFonts w:ascii="Arial" w:hAnsi="Arial" w:cs="Arial"/>
          <w:sz w:val="23"/>
          <w:szCs w:val="23"/>
        </w:rPr>
        <w:t>5000</w:t>
      </w:r>
      <w:r w:rsidR="00183FB1">
        <w:rPr>
          <w:rFonts w:ascii="Arial" w:hAnsi="Arial" w:cs="Arial"/>
          <w:sz w:val="23"/>
          <w:szCs w:val="23"/>
        </w:rPr>
        <w:t>0</w:t>
      </w:r>
      <w:r w:rsidR="001077E5">
        <w:rPr>
          <w:rFonts w:ascii="Arial" w:hAnsi="Arial" w:cs="Arial"/>
          <w:sz w:val="23"/>
          <w:szCs w:val="23"/>
        </w:rPr>
        <w:t xml:space="preserve">.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>.</w:t>
      </w:r>
      <w:r w:rsidR="000D50DA">
        <w:rPr>
          <w:rFonts w:ascii="Arial" w:hAnsi="Arial" w:cs="Arial"/>
          <w:sz w:val="23"/>
          <w:szCs w:val="23"/>
        </w:rPr>
        <w:t xml:space="preserve"> </w:t>
      </w:r>
      <w:r w:rsidR="001077E5">
        <w:rPr>
          <w:rFonts w:ascii="Arial" w:hAnsi="Arial" w:cs="Arial"/>
          <w:sz w:val="23"/>
          <w:szCs w:val="23"/>
        </w:rPr>
        <w:t>18</w:t>
      </w:r>
      <w:r w:rsidR="0062172E">
        <w:rPr>
          <w:rFonts w:ascii="Arial" w:hAnsi="Arial" w:cs="Arial"/>
          <w:sz w:val="23"/>
          <w:szCs w:val="23"/>
        </w:rPr>
        <w:t>7</w:t>
      </w:r>
      <w:r w:rsidR="00EA77D2">
        <w:rPr>
          <w:rFonts w:ascii="Arial" w:hAnsi="Arial" w:cs="Arial"/>
          <w:sz w:val="23"/>
          <w:szCs w:val="23"/>
        </w:rPr>
        <w:t>9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62172E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EA77D2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Zúñiga</w:t>
      </w:r>
      <w:r w:rsidR="001077E5">
        <w:rPr>
          <w:rFonts w:ascii="Arial" w:hAnsi="Arial" w:cs="Arial"/>
          <w:sz w:val="23"/>
          <w:szCs w:val="23"/>
        </w:rPr>
        <w:t>, M</w:t>
      </w:r>
      <w:r w:rsidR="002E1216">
        <w:rPr>
          <w:rFonts w:ascii="Arial" w:hAnsi="Arial" w:cs="Arial"/>
          <w:sz w:val="23"/>
          <w:szCs w:val="23"/>
        </w:rPr>
        <w:t>.</w:t>
      </w:r>
      <w:r w:rsidR="00D13584">
        <w:rPr>
          <w:rFonts w:ascii="Arial" w:hAnsi="Arial" w:cs="Arial"/>
          <w:sz w:val="23"/>
          <w:szCs w:val="23"/>
        </w:rPr>
        <w:t xml:space="preserve"> (</w:t>
      </w:r>
      <w:proofErr w:type="spellStart"/>
      <w:r w:rsidR="001077E5">
        <w:rPr>
          <w:rFonts w:ascii="Arial" w:hAnsi="Arial" w:cs="Arial"/>
          <w:sz w:val="23"/>
          <w:szCs w:val="23"/>
        </w:rPr>
        <w:t>S.f</w:t>
      </w:r>
      <w:proofErr w:type="spellEnd"/>
      <w:r w:rsidR="00D13584">
        <w:rPr>
          <w:rFonts w:ascii="Arial" w:hAnsi="Arial" w:cs="Arial"/>
          <w:sz w:val="23"/>
          <w:szCs w:val="23"/>
        </w:rPr>
        <w:t xml:space="preserve">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 w:rsidR="0062172E">
        <w:rPr>
          <w:rFonts w:ascii="Arial" w:hAnsi="Arial" w:cs="Arial"/>
          <w:sz w:val="23"/>
          <w:szCs w:val="23"/>
        </w:rPr>
        <w:t>Pl</w:t>
      </w:r>
      <w:r w:rsidR="000D50DA">
        <w:rPr>
          <w:rFonts w:ascii="Arial" w:hAnsi="Arial" w:cs="Arial"/>
          <w:sz w:val="23"/>
          <w:szCs w:val="23"/>
        </w:rPr>
        <w:t>a</w:t>
      </w:r>
      <w:r w:rsidR="0062172E">
        <w:rPr>
          <w:rFonts w:ascii="Arial" w:hAnsi="Arial" w:cs="Arial"/>
          <w:sz w:val="23"/>
          <w:szCs w:val="23"/>
        </w:rPr>
        <w:t>no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 de San José y sus pueblos más próximos</w:t>
      </w:r>
      <w:r w:rsidR="000D50DA">
        <w:rPr>
          <w:rFonts w:ascii="Arial" w:hAnsi="Arial" w:cs="Arial"/>
          <w:sz w:val="23"/>
          <w:szCs w:val="23"/>
        </w:rPr>
        <w:t xml:space="preserve">. </w:t>
      </w:r>
      <w:r w:rsidR="001077E5">
        <w:rPr>
          <w:rFonts w:ascii="Arial" w:hAnsi="Arial" w:cs="Arial"/>
          <w:sz w:val="23"/>
          <w:szCs w:val="23"/>
        </w:rPr>
        <w:t>1:</w:t>
      </w:r>
      <w:r>
        <w:rPr>
          <w:rFonts w:ascii="Arial" w:hAnsi="Arial" w:cs="Arial"/>
          <w:sz w:val="23"/>
          <w:szCs w:val="23"/>
        </w:rPr>
        <w:t>5000</w:t>
      </w:r>
      <w:r w:rsidR="00183FB1">
        <w:rPr>
          <w:rFonts w:ascii="Arial" w:hAnsi="Arial" w:cs="Arial"/>
          <w:sz w:val="23"/>
          <w:szCs w:val="23"/>
        </w:rPr>
        <w:t>0</w:t>
      </w:r>
      <w:bookmarkStart w:id="0" w:name="_GoBack"/>
      <w:bookmarkEnd w:id="0"/>
      <w:r w:rsidR="001077E5">
        <w:rPr>
          <w:rFonts w:ascii="Arial" w:hAnsi="Arial" w:cs="Arial"/>
          <w:sz w:val="23"/>
          <w:szCs w:val="23"/>
        </w:rPr>
        <w:t xml:space="preserve">. </w:t>
      </w:r>
      <w:r w:rsidR="002E1216">
        <w:rPr>
          <w:rFonts w:ascii="Arial" w:hAnsi="Arial" w:cs="Arial"/>
          <w:sz w:val="23"/>
          <w:szCs w:val="23"/>
        </w:rPr>
        <w:t>Costa Rica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1077E5">
        <w:rPr>
          <w:rFonts w:ascii="Arial" w:hAnsi="Arial" w:cs="Arial"/>
          <w:sz w:val="23"/>
          <w:szCs w:val="23"/>
        </w:rPr>
        <w:t xml:space="preserve">plano </w:t>
      </w:r>
      <w:r w:rsidR="00C706DD">
        <w:rPr>
          <w:rFonts w:ascii="Arial" w:hAnsi="Arial" w:cs="Arial"/>
          <w:sz w:val="23"/>
          <w:szCs w:val="23"/>
        </w:rPr>
        <w:t>es de San José y sus pueblos más próximos</w:t>
      </w:r>
      <w:r w:rsidR="001077E5">
        <w:rPr>
          <w:rFonts w:ascii="Arial" w:hAnsi="Arial" w:cs="Arial"/>
          <w:sz w:val="23"/>
          <w:szCs w:val="23"/>
        </w:rPr>
        <w:t xml:space="preserve">. 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F90D0A">
        <w:rPr>
          <w:rFonts w:ascii="Arial" w:hAnsi="Arial" w:cs="Arial"/>
          <w:sz w:val="23"/>
          <w:szCs w:val="23"/>
          <w:lang w:val="pt-PT"/>
        </w:rPr>
        <w:t xml:space="preserve">el </w:t>
      </w:r>
      <w:r w:rsidR="00334D0C">
        <w:rPr>
          <w:rFonts w:ascii="Arial" w:hAnsi="Arial" w:cs="Arial"/>
          <w:sz w:val="23"/>
          <w:szCs w:val="23"/>
          <w:lang w:val="pt-PT"/>
        </w:rPr>
        <w:t xml:space="preserve">plano </w:t>
      </w:r>
      <w:r w:rsidR="00AF4C09">
        <w:rPr>
          <w:rFonts w:ascii="Arial" w:hAnsi="Arial" w:cs="Arial"/>
          <w:sz w:val="23"/>
          <w:szCs w:val="23"/>
          <w:lang w:val="pt-PT"/>
        </w:rPr>
        <w:t>es un dibujo topografico de San José, con las áreas urbanas, nombres de los los pueblos y principales redes de conectividad, tiene escala y norte</w:t>
      </w:r>
      <w:r w:rsidR="001077E5">
        <w:rPr>
          <w:rFonts w:ascii="Arial" w:hAnsi="Arial" w:cs="Arial"/>
          <w:sz w:val="23"/>
          <w:szCs w:val="23"/>
          <w:lang w:val="pt-PT"/>
        </w:rPr>
        <w:t xml:space="preserve">. 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456A7"/>
    <w:rsid w:val="00062282"/>
    <w:rsid w:val="00077F57"/>
    <w:rsid w:val="000932EE"/>
    <w:rsid w:val="00097843"/>
    <w:rsid w:val="000D50DA"/>
    <w:rsid w:val="000E42D8"/>
    <w:rsid w:val="000F1EA1"/>
    <w:rsid w:val="000F67B8"/>
    <w:rsid w:val="00101FDE"/>
    <w:rsid w:val="001077E5"/>
    <w:rsid w:val="00183FB1"/>
    <w:rsid w:val="00184CA6"/>
    <w:rsid w:val="00190821"/>
    <w:rsid w:val="001A1B73"/>
    <w:rsid w:val="001E6AE2"/>
    <w:rsid w:val="002E1216"/>
    <w:rsid w:val="002F25E4"/>
    <w:rsid w:val="00313F8F"/>
    <w:rsid w:val="00314C85"/>
    <w:rsid w:val="00334D0C"/>
    <w:rsid w:val="003574BA"/>
    <w:rsid w:val="003A4EEC"/>
    <w:rsid w:val="003F436B"/>
    <w:rsid w:val="004C22C9"/>
    <w:rsid w:val="005359CC"/>
    <w:rsid w:val="005874E5"/>
    <w:rsid w:val="005F543A"/>
    <w:rsid w:val="00614B4C"/>
    <w:rsid w:val="0061645A"/>
    <w:rsid w:val="0062172E"/>
    <w:rsid w:val="0067109F"/>
    <w:rsid w:val="0067118E"/>
    <w:rsid w:val="006F4645"/>
    <w:rsid w:val="00790F7C"/>
    <w:rsid w:val="007E782D"/>
    <w:rsid w:val="0083089F"/>
    <w:rsid w:val="008556D6"/>
    <w:rsid w:val="00895720"/>
    <w:rsid w:val="008D1CA5"/>
    <w:rsid w:val="00920BF9"/>
    <w:rsid w:val="0092187D"/>
    <w:rsid w:val="009653A9"/>
    <w:rsid w:val="0096616B"/>
    <w:rsid w:val="009F2A19"/>
    <w:rsid w:val="00A43E54"/>
    <w:rsid w:val="00A4727D"/>
    <w:rsid w:val="00AE6486"/>
    <w:rsid w:val="00AF4C09"/>
    <w:rsid w:val="00B42B7B"/>
    <w:rsid w:val="00B565C1"/>
    <w:rsid w:val="00B62016"/>
    <w:rsid w:val="00BF391B"/>
    <w:rsid w:val="00C563B5"/>
    <w:rsid w:val="00C706DD"/>
    <w:rsid w:val="00CB28D2"/>
    <w:rsid w:val="00CC5712"/>
    <w:rsid w:val="00CD273C"/>
    <w:rsid w:val="00D00EEE"/>
    <w:rsid w:val="00D04028"/>
    <w:rsid w:val="00D13584"/>
    <w:rsid w:val="00D44870"/>
    <w:rsid w:val="00D83E52"/>
    <w:rsid w:val="00DA682C"/>
    <w:rsid w:val="00DB6282"/>
    <w:rsid w:val="00DC771B"/>
    <w:rsid w:val="00DF2A37"/>
    <w:rsid w:val="00DF6856"/>
    <w:rsid w:val="00E34D1D"/>
    <w:rsid w:val="00E87CF3"/>
    <w:rsid w:val="00EA77D2"/>
    <w:rsid w:val="00EB22D4"/>
    <w:rsid w:val="00EE7BE3"/>
    <w:rsid w:val="00EF5B7C"/>
    <w:rsid w:val="00F04357"/>
    <w:rsid w:val="00F50293"/>
    <w:rsid w:val="00F8747D"/>
    <w:rsid w:val="00F9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4C41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3</cp:revision>
  <dcterms:created xsi:type="dcterms:W3CDTF">2021-11-30T02:01:00Z</dcterms:created>
  <dcterms:modified xsi:type="dcterms:W3CDTF">2021-11-30T16:16:00Z</dcterms:modified>
</cp:coreProperties>
</file>